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6420C5" w14:textId="3AC18D05" w:rsidR="00961F91" w:rsidRPr="00961F91" w:rsidRDefault="00D86488" w:rsidP="00961F91">
      <w:pPr>
        <w:spacing w:line="240" w:lineRule="auto"/>
        <w:rPr>
          <w:rFonts w:ascii="Poppins" w:eastAsia="Poppins" w:hAnsi="Poppins" w:cs="Poppins"/>
          <w:b/>
          <w:noProof/>
          <w:sz w:val="31"/>
          <w:szCs w:val="31"/>
          <w:lang w:val="en-ZA"/>
        </w:rPr>
      </w:pPr>
      <w:r w:rsidRPr="00D86488">
        <w:rPr>
          <w:rFonts w:ascii="Poppins" w:eastAsia="Poppins" w:hAnsi="Poppins" w:cs="Poppins"/>
          <w:b/>
          <w:noProof/>
          <w:sz w:val="31"/>
          <w:szCs w:val="31"/>
          <w:lang w:val="en-ZA"/>
        </w:rPr>
        <w:drawing>
          <wp:inline distT="0" distB="0" distL="0" distR="0" wp14:anchorId="126FB5E4" wp14:editId="5ADF11FA">
            <wp:extent cx="5731510" cy="2149475"/>
            <wp:effectExtent l="0" t="0" r="2540" b="3175"/>
            <wp:docPr id="20452101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5210173" name=""/>
                    <pic:cNvPicPr/>
                  </pic:nvPicPr>
                  <pic:blipFill>
                    <a:blip r:embed="rId5"/>
                    <a:stretch>
                      <a:fillRect/>
                    </a:stretch>
                  </pic:blipFill>
                  <pic:spPr>
                    <a:xfrm>
                      <a:off x="0" y="0"/>
                      <a:ext cx="5731510" cy="2149475"/>
                    </a:xfrm>
                    <a:prstGeom prst="rect">
                      <a:avLst/>
                    </a:prstGeom>
                  </pic:spPr>
                </pic:pic>
              </a:graphicData>
            </a:graphic>
          </wp:inline>
        </w:drawing>
      </w:r>
    </w:p>
    <w:p w14:paraId="43B4D928" w14:textId="32B0E1DD" w:rsidR="001E0839" w:rsidRPr="001E0839" w:rsidRDefault="001E0839" w:rsidP="001679D5">
      <w:pPr>
        <w:pStyle w:val="NormalWeb"/>
        <w:jc w:val="center"/>
        <w:rPr>
          <w:rFonts w:ascii="Poppins" w:eastAsia="Poppins" w:hAnsi="Poppins" w:cs="Poppins"/>
          <w:b/>
          <w:bCs/>
          <w:sz w:val="36"/>
          <w:szCs w:val="36"/>
        </w:rPr>
      </w:pPr>
      <w:r w:rsidRPr="001E0839">
        <w:rPr>
          <w:rFonts w:ascii="Poppins" w:eastAsia="Poppins" w:hAnsi="Poppins" w:cs="Poppins"/>
          <w:b/>
          <w:bCs/>
          <w:sz w:val="36"/>
          <w:szCs w:val="36"/>
        </w:rPr>
        <w:t>Connect Group</w:t>
      </w:r>
      <w:r w:rsidR="001679D5">
        <w:rPr>
          <w:rFonts w:ascii="Poppins" w:eastAsia="Poppins" w:hAnsi="Poppins" w:cs="Poppins"/>
          <w:b/>
          <w:bCs/>
          <w:sz w:val="36"/>
          <w:szCs w:val="36"/>
        </w:rPr>
        <w:t xml:space="preserve">                                                                      </w:t>
      </w:r>
      <w:r w:rsidRPr="001E0839">
        <w:rPr>
          <w:rFonts w:ascii="Poppins" w:eastAsia="Poppins" w:hAnsi="Poppins" w:cs="Poppins"/>
          <w:b/>
          <w:bCs/>
          <w:sz w:val="36"/>
          <w:szCs w:val="36"/>
        </w:rPr>
        <w:t>Calibrate</w:t>
      </w:r>
      <w:r w:rsidR="001679D5">
        <w:rPr>
          <w:rFonts w:ascii="Poppins" w:eastAsia="Poppins" w:hAnsi="Poppins" w:cs="Poppins"/>
          <w:b/>
          <w:bCs/>
          <w:sz w:val="36"/>
          <w:szCs w:val="36"/>
        </w:rPr>
        <w:t xml:space="preserve">                                                                                                      </w:t>
      </w:r>
      <w:r w:rsidRPr="001E0839">
        <w:rPr>
          <w:rFonts w:ascii="Poppins" w:eastAsia="Poppins" w:hAnsi="Poppins" w:cs="Poppins"/>
          <w:b/>
          <w:bCs/>
          <w:sz w:val="36"/>
          <w:szCs w:val="36"/>
        </w:rPr>
        <w:t xml:space="preserve">Part </w:t>
      </w:r>
      <w:r w:rsidR="00B85753">
        <w:rPr>
          <w:rFonts w:ascii="Poppins" w:eastAsia="Poppins" w:hAnsi="Poppins" w:cs="Poppins"/>
          <w:b/>
          <w:bCs/>
          <w:sz w:val="36"/>
          <w:szCs w:val="36"/>
        </w:rPr>
        <w:t>2</w:t>
      </w:r>
    </w:p>
    <w:p w14:paraId="0BFBB072" w14:textId="6A386191" w:rsidR="001E0839" w:rsidRPr="001E0839" w:rsidRDefault="001E0839" w:rsidP="001E0839">
      <w:pPr>
        <w:pStyle w:val="NormalWeb"/>
        <w:jc w:val="center"/>
        <w:rPr>
          <w:rFonts w:ascii="Poppins" w:eastAsia="Poppins" w:hAnsi="Poppins" w:cs="Poppins"/>
          <w:b/>
          <w:bCs/>
        </w:rPr>
      </w:pPr>
      <w:r w:rsidRPr="001E0839">
        <w:rPr>
          <w:rFonts w:ascii="Poppins" w:eastAsia="Poppins" w:hAnsi="Poppins" w:cs="Poppins"/>
          <w:b/>
          <w:bCs/>
        </w:rPr>
        <w:t xml:space="preserve">Mark 4:23-24 </w:t>
      </w:r>
      <w:r>
        <w:rPr>
          <w:rFonts w:ascii="Poppins" w:eastAsia="Poppins" w:hAnsi="Poppins" w:cs="Poppins"/>
          <w:b/>
          <w:bCs/>
        </w:rPr>
        <w:t xml:space="preserve">                                                                                                                                             </w:t>
      </w:r>
      <w:r w:rsidRPr="001E0839">
        <w:rPr>
          <w:rFonts w:ascii="Poppins" w:eastAsia="Poppins" w:hAnsi="Poppins" w:cs="Poppins"/>
        </w:rPr>
        <w:t xml:space="preserve">"If anyone has ears to hear, let them </w:t>
      </w:r>
      <w:proofErr w:type="spellStart"/>
      <w:r w:rsidRPr="001E0839">
        <w:rPr>
          <w:rFonts w:ascii="Poppins" w:eastAsia="Poppins" w:hAnsi="Poppins" w:cs="Poppins"/>
        </w:rPr>
        <w:t>hear</w:t>
      </w:r>
      <w:proofErr w:type="spellEnd"/>
      <w:r w:rsidRPr="001E0839">
        <w:rPr>
          <w:rFonts w:ascii="Poppins" w:eastAsia="Poppins" w:hAnsi="Poppins" w:cs="Poppins"/>
        </w:rPr>
        <w:t>!" And he said to them, “Pay attention to what you hear: with the measure you use, it will be measured to you, and still more will be added to you."</w:t>
      </w:r>
    </w:p>
    <w:p w14:paraId="51ACC1E1" w14:textId="77777777" w:rsidR="001E0839" w:rsidRPr="00A33854" w:rsidRDefault="001E0839" w:rsidP="001E0839">
      <w:pPr>
        <w:pStyle w:val="NormalWeb"/>
        <w:rPr>
          <w:rFonts w:ascii="Poppins" w:eastAsia="Poppins" w:hAnsi="Poppins" w:cs="Poppins"/>
          <w:b/>
          <w:bCs/>
          <w:sz w:val="32"/>
          <w:szCs w:val="32"/>
        </w:rPr>
      </w:pPr>
      <w:r w:rsidRPr="00A33854">
        <w:rPr>
          <w:rFonts w:ascii="Poppins" w:eastAsia="Poppins" w:hAnsi="Poppins" w:cs="Poppins"/>
          <w:b/>
          <w:bCs/>
          <w:sz w:val="32"/>
          <w:szCs w:val="32"/>
        </w:rPr>
        <w:t>Connect Group:</w:t>
      </w:r>
    </w:p>
    <w:p w14:paraId="6B96C4FB" w14:textId="77777777" w:rsidR="001E0839" w:rsidRPr="001E0839" w:rsidRDefault="001E0839" w:rsidP="001E0839">
      <w:pPr>
        <w:pStyle w:val="NormalWeb"/>
        <w:numPr>
          <w:ilvl w:val="0"/>
          <w:numId w:val="30"/>
        </w:numPr>
        <w:rPr>
          <w:rFonts w:ascii="Poppins" w:eastAsia="Poppins" w:hAnsi="Poppins" w:cs="Poppins"/>
        </w:rPr>
      </w:pPr>
      <w:r w:rsidRPr="001E0839">
        <w:rPr>
          <w:rFonts w:ascii="Poppins" w:eastAsia="Poppins" w:hAnsi="Poppins" w:cs="Poppins"/>
        </w:rPr>
        <w:t>Choose ONE EVENING a week to host your connect group.</w:t>
      </w:r>
    </w:p>
    <w:p w14:paraId="120FAEC6" w14:textId="77777777" w:rsidR="001E0839" w:rsidRPr="001E0839" w:rsidRDefault="001E0839" w:rsidP="001E0839">
      <w:pPr>
        <w:pStyle w:val="NormalWeb"/>
        <w:numPr>
          <w:ilvl w:val="0"/>
          <w:numId w:val="30"/>
        </w:numPr>
        <w:rPr>
          <w:rFonts w:ascii="Poppins" w:eastAsia="Poppins" w:hAnsi="Poppins" w:cs="Poppins"/>
        </w:rPr>
      </w:pPr>
      <w:r w:rsidRPr="001E0839">
        <w:rPr>
          <w:rFonts w:ascii="Poppins" w:eastAsia="Poppins" w:hAnsi="Poppins" w:cs="Poppins"/>
        </w:rPr>
        <w:t xml:space="preserve">Ask each member of </w:t>
      </w:r>
      <w:proofErr w:type="gramStart"/>
      <w:r w:rsidRPr="001E0839">
        <w:rPr>
          <w:rFonts w:ascii="Poppins" w:eastAsia="Poppins" w:hAnsi="Poppins" w:cs="Poppins"/>
        </w:rPr>
        <w:t>your</w:t>
      </w:r>
      <w:proofErr w:type="gramEnd"/>
      <w:r w:rsidRPr="001E0839">
        <w:rPr>
          <w:rFonts w:ascii="Poppins" w:eastAsia="Poppins" w:hAnsi="Poppins" w:cs="Poppins"/>
        </w:rPr>
        <w:t xml:space="preserve"> connect group to bring their Bible.</w:t>
      </w:r>
    </w:p>
    <w:p w14:paraId="7EB09075" w14:textId="77777777" w:rsidR="001E0839" w:rsidRPr="001E0839" w:rsidRDefault="001E0839" w:rsidP="001E0839">
      <w:pPr>
        <w:pStyle w:val="NormalWeb"/>
        <w:numPr>
          <w:ilvl w:val="0"/>
          <w:numId w:val="30"/>
        </w:numPr>
        <w:rPr>
          <w:rFonts w:ascii="Poppins" w:eastAsia="Poppins" w:hAnsi="Poppins" w:cs="Poppins"/>
        </w:rPr>
      </w:pPr>
      <w:r w:rsidRPr="001E0839">
        <w:rPr>
          <w:rFonts w:ascii="Poppins" w:eastAsia="Poppins" w:hAnsi="Poppins" w:cs="Poppins"/>
        </w:rPr>
        <w:t>If you wish, you can take communion together again.</w:t>
      </w:r>
    </w:p>
    <w:p w14:paraId="56A2D0FD" w14:textId="77777777" w:rsidR="001E0839" w:rsidRPr="00A33854" w:rsidRDefault="001E0839" w:rsidP="001E0839">
      <w:pPr>
        <w:pStyle w:val="NormalWeb"/>
        <w:rPr>
          <w:rFonts w:ascii="Poppins" w:eastAsia="Poppins" w:hAnsi="Poppins" w:cs="Poppins"/>
          <w:b/>
          <w:bCs/>
          <w:sz w:val="32"/>
          <w:szCs w:val="32"/>
        </w:rPr>
      </w:pPr>
      <w:r w:rsidRPr="00A33854">
        <w:rPr>
          <w:rFonts w:ascii="Poppins" w:eastAsia="Poppins" w:hAnsi="Poppins" w:cs="Poppins"/>
          <w:b/>
          <w:bCs/>
          <w:sz w:val="32"/>
          <w:szCs w:val="32"/>
        </w:rPr>
        <w:t>WELCOME</w:t>
      </w:r>
    </w:p>
    <w:p w14:paraId="3F3856BF" w14:textId="77777777" w:rsidR="001E0839" w:rsidRPr="001E0839" w:rsidRDefault="001E0839" w:rsidP="001E0839">
      <w:pPr>
        <w:pStyle w:val="NormalWeb"/>
        <w:rPr>
          <w:rFonts w:ascii="Poppins" w:eastAsia="Poppins" w:hAnsi="Poppins" w:cs="Poppins"/>
        </w:rPr>
      </w:pPr>
      <w:r w:rsidRPr="00A33854">
        <w:rPr>
          <w:rFonts w:ascii="Poppins" w:eastAsia="Poppins" w:hAnsi="Poppins" w:cs="Poppins"/>
          <w:b/>
          <w:bCs/>
        </w:rPr>
        <w:t>Welcome:</w:t>
      </w:r>
      <w:r w:rsidRPr="001E0839">
        <w:rPr>
          <w:rFonts w:ascii="Poppins" w:eastAsia="Poppins" w:hAnsi="Poppins" w:cs="Poppins"/>
        </w:rPr>
        <w:t xml:space="preserve"> Welcome each group member.</w:t>
      </w:r>
    </w:p>
    <w:p w14:paraId="0FF29934" w14:textId="77777777" w:rsidR="00A33854" w:rsidRDefault="001E0839" w:rsidP="001E0839">
      <w:pPr>
        <w:pStyle w:val="NormalWeb"/>
        <w:rPr>
          <w:rFonts w:ascii="Poppins" w:eastAsia="Poppins" w:hAnsi="Poppins" w:cs="Poppins"/>
        </w:rPr>
      </w:pPr>
      <w:r w:rsidRPr="00A33854">
        <w:rPr>
          <w:rFonts w:ascii="Poppins" w:eastAsia="Poppins" w:hAnsi="Poppins" w:cs="Poppins"/>
          <w:b/>
          <w:bCs/>
        </w:rPr>
        <w:t>Icebreaker:</w:t>
      </w:r>
      <w:r w:rsidRPr="001E0839">
        <w:rPr>
          <w:rFonts w:ascii="Poppins" w:eastAsia="Poppins" w:hAnsi="Poppins" w:cs="Poppins"/>
        </w:rPr>
        <w:t xml:space="preserve"> Choose one of the following topics and discuss it: </w:t>
      </w:r>
    </w:p>
    <w:p w14:paraId="00F19CBA" w14:textId="77777777" w:rsidR="00D85AEE" w:rsidRDefault="00D85AEE" w:rsidP="001E0839">
      <w:pPr>
        <w:pStyle w:val="NormalWeb"/>
        <w:rPr>
          <w:rFonts w:ascii="Poppins" w:eastAsia="Poppins" w:hAnsi="Poppins" w:cs="Poppins"/>
          <w:lang w:val="en"/>
        </w:rPr>
      </w:pPr>
      <w:r w:rsidRPr="00D85AEE">
        <w:rPr>
          <w:rFonts w:ascii="Poppins" w:eastAsia="Poppins" w:hAnsi="Poppins" w:cs="Poppins"/>
          <w:lang w:val="en"/>
        </w:rPr>
        <w:t xml:space="preserve">a) Are you naturally more like a "thermometer" (that merely takes on and reflects the temperature and mood of a room) or a "thermostat" (that controls and changes the atmosphere and temperature in a room)? Tell the group about a situation where your mindset changed the entire atmosphere around you. </w:t>
      </w:r>
    </w:p>
    <w:p w14:paraId="014997DB" w14:textId="0A990317" w:rsidR="00D85AEE" w:rsidRDefault="00D85AEE" w:rsidP="001E0839">
      <w:pPr>
        <w:pStyle w:val="NormalWeb"/>
        <w:rPr>
          <w:rFonts w:ascii="Poppins" w:eastAsia="Poppins" w:hAnsi="Poppins" w:cs="Poppins"/>
          <w:lang w:val="en"/>
        </w:rPr>
      </w:pPr>
      <w:r w:rsidRPr="00D85AEE">
        <w:rPr>
          <w:rFonts w:ascii="Poppins" w:eastAsia="Poppins" w:hAnsi="Poppins" w:cs="Poppins"/>
          <w:lang w:val="en"/>
        </w:rPr>
        <w:lastRenderedPageBreak/>
        <w:t xml:space="preserve">b) Think of a time when things looked very bad or dark </w:t>
      </w:r>
      <w:r w:rsidR="00DC4D6D" w:rsidRPr="00D85AEE">
        <w:rPr>
          <w:rFonts w:ascii="Poppins" w:eastAsia="Poppins" w:hAnsi="Poppins" w:cs="Poppins"/>
          <w:lang w:val="en"/>
        </w:rPr>
        <w:t>to</w:t>
      </w:r>
      <w:r w:rsidRPr="00D85AEE">
        <w:rPr>
          <w:rFonts w:ascii="Poppins" w:eastAsia="Poppins" w:hAnsi="Poppins" w:cs="Poppins"/>
          <w:lang w:val="en"/>
        </w:rPr>
        <w:t xml:space="preserve"> you, like a figurative "prison". What role has music (worship) or prayer played in getting you out of that negative state of mind? </w:t>
      </w:r>
    </w:p>
    <w:p w14:paraId="06239A41" w14:textId="5016445E" w:rsidR="001E0839" w:rsidRPr="00A33854" w:rsidRDefault="001E0839" w:rsidP="001E0839">
      <w:pPr>
        <w:pStyle w:val="NormalWeb"/>
        <w:rPr>
          <w:rFonts w:ascii="Poppins" w:eastAsia="Poppins" w:hAnsi="Poppins" w:cs="Poppins"/>
          <w:b/>
          <w:bCs/>
          <w:sz w:val="32"/>
          <w:szCs w:val="32"/>
        </w:rPr>
      </w:pPr>
      <w:r w:rsidRPr="00A33854">
        <w:rPr>
          <w:rFonts w:ascii="Poppins" w:eastAsia="Poppins" w:hAnsi="Poppins" w:cs="Poppins"/>
          <w:b/>
          <w:bCs/>
          <w:sz w:val="32"/>
          <w:szCs w:val="32"/>
        </w:rPr>
        <w:t>WORD</w:t>
      </w:r>
    </w:p>
    <w:p w14:paraId="1EE1668A" w14:textId="77777777" w:rsidR="001E0839" w:rsidRPr="001E0839" w:rsidRDefault="001E0839" w:rsidP="001E0839">
      <w:pPr>
        <w:pStyle w:val="NormalWeb"/>
        <w:rPr>
          <w:rFonts w:ascii="Poppins" w:eastAsia="Poppins" w:hAnsi="Poppins" w:cs="Poppins"/>
        </w:rPr>
      </w:pPr>
      <w:r w:rsidRPr="00A33854">
        <w:rPr>
          <w:rFonts w:ascii="Poppins" w:eastAsia="Poppins" w:hAnsi="Poppins" w:cs="Poppins"/>
          <w:b/>
          <w:bCs/>
        </w:rPr>
        <w:t>Prayer:</w:t>
      </w:r>
      <w:r w:rsidRPr="001E0839">
        <w:rPr>
          <w:rFonts w:ascii="Poppins" w:eastAsia="Poppins" w:hAnsi="Poppins" w:cs="Poppins"/>
        </w:rPr>
        <w:t xml:space="preserve"> Open with prayer. (Give everyone an opportunity)</w:t>
      </w:r>
    </w:p>
    <w:p w14:paraId="48277514" w14:textId="77777777" w:rsidR="001E0839" w:rsidRPr="001E0839" w:rsidRDefault="001E0839" w:rsidP="001E0839">
      <w:pPr>
        <w:pStyle w:val="NormalWeb"/>
        <w:rPr>
          <w:rFonts w:ascii="Poppins" w:eastAsia="Poppins" w:hAnsi="Poppins" w:cs="Poppins"/>
        </w:rPr>
      </w:pPr>
      <w:r w:rsidRPr="00A33854">
        <w:rPr>
          <w:rFonts w:ascii="Poppins" w:eastAsia="Poppins" w:hAnsi="Poppins" w:cs="Poppins"/>
          <w:b/>
          <w:bCs/>
        </w:rPr>
        <w:t>Read:</w:t>
      </w:r>
      <w:r w:rsidRPr="001E0839">
        <w:rPr>
          <w:rFonts w:ascii="Poppins" w:eastAsia="Poppins" w:hAnsi="Poppins" w:cs="Poppins"/>
        </w:rPr>
        <w:t xml:space="preserve"> CORE TEXTS FOR TODAY:</w:t>
      </w:r>
    </w:p>
    <w:p w14:paraId="79BA007F" w14:textId="77777777" w:rsidR="00D85AEE" w:rsidRDefault="00D85AEE" w:rsidP="00D85AEE">
      <w:pPr>
        <w:pStyle w:val="NormalWeb"/>
        <w:rPr>
          <w:rFonts w:ascii="Poppins" w:eastAsia="Poppins" w:hAnsi="Poppins" w:cs="Poppins"/>
          <w:b/>
          <w:bCs/>
        </w:rPr>
      </w:pPr>
      <w:r w:rsidRPr="00D85AEE">
        <w:rPr>
          <w:rFonts w:ascii="Poppins" w:eastAsia="Poppins" w:hAnsi="Poppins" w:cs="Poppins"/>
          <w:b/>
          <w:bCs/>
        </w:rPr>
        <w:t xml:space="preserve">Colossians 3:1-2 </w:t>
      </w:r>
    </w:p>
    <w:p w14:paraId="3A0DEAD5" w14:textId="246169E8" w:rsidR="00D85AEE" w:rsidRPr="00D85AEE" w:rsidRDefault="00D85AEE" w:rsidP="00D85AEE">
      <w:pPr>
        <w:pStyle w:val="NormalWeb"/>
        <w:rPr>
          <w:rFonts w:ascii="Poppins" w:eastAsia="Poppins" w:hAnsi="Poppins" w:cs="Poppins"/>
        </w:rPr>
      </w:pPr>
      <w:r w:rsidRPr="00D85AEE">
        <w:rPr>
          <w:rFonts w:ascii="Poppins" w:eastAsia="Poppins" w:hAnsi="Poppins" w:cs="Poppins"/>
        </w:rPr>
        <w:t>Since</w:t>
      </w:r>
      <w:r w:rsidRPr="00D85AEE">
        <w:rPr>
          <w:rFonts w:ascii="Poppins" w:eastAsia="Poppins" w:hAnsi="Poppins" w:cs="Poppins"/>
        </w:rPr>
        <w:t xml:space="preserve"> then, you have been RAISED with Christ, set your hearts on things above, where Christ is … SET (calibrate) your minds on things above, not on earthly things … </w:t>
      </w:r>
    </w:p>
    <w:p w14:paraId="1972E053" w14:textId="77777777" w:rsidR="00D85AEE" w:rsidRDefault="00D85AEE" w:rsidP="00D85AEE">
      <w:pPr>
        <w:pStyle w:val="NormalWeb"/>
        <w:rPr>
          <w:rFonts w:ascii="Poppins" w:eastAsia="Poppins" w:hAnsi="Poppins" w:cs="Poppins"/>
          <w:b/>
          <w:bCs/>
        </w:rPr>
      </w:pPr>
      <w:r w:rsidRPr="00D85AEE">
        <w:rPr>
          <w:rFonts w:ascii="Poppins" w:eastAsia="Poppins" w:hAnsi="Poppins" w:cs="Poppins"/>
          <w:b/>
          <w:bCs/>
        </w:rPr>
        <w:t xml:space="preserve">Romans 12:2 </w:t>
      </w:r>
    </w:p>
    <w:p w14:paraId="42F6C233" w14:textId="75E22E13" w:rsidR="00D85AEE" w:rsidRPr="00D85AEE" w:rsidRDefault="00D85AEE" w:rsidP="00D85AEE">
      <w:pPr>
        <w:pStyle w:val="NormalWeb"/>
        <w:rPr>
          <w:rFonts w:ascii="Poppins" w:eastAsia="Poppins" w:hAnsi="Poppins" w:cs="Poppins"/>
        </w:rPr>
      </w:pPr>
      <w:r w:rsidRPr="00D85AEE">
        <w:rPr>
          <w:rFonts w:ascii="Poppins" w:eastAsia="Poppins" w:hAnsi="Poppins" w:cs="Poppins"/>
        </w:rPr>
        <w:t xml:space="preserve">… Do not CONFORM to the pattern of this </w:t>
      </w:r>
      <w:r w:rsidRPr="00D85AEE">
        <w:rPr>
          <w:rFonts w:ascii="Poppins" w:eastAsia="Poppins" w:hAnsi="Poppins" w:cs="Poppins"/>
        </w:rPr>
        <w:t>world but</w:t>
      </w:r>
      <w:r w:rsidRPr="00D85AEE">
        <w:rPr>
          <w:rFonts w:ascii="Poppins" w:eastAsia="Poppins" w:hAnsi="Poppins" w:cs="Poppins"/>
        </w:rPr>
        <w:t xml:space="preserve"> be transformed by the RENEWING of your mind. Then you will be able to TEST (measure) and approve what God’s will is—his good, pleasing and perfect will. </w:t>
      </w:r>
    </w:p>
    <w:p w14:paraId="1A6379A5" w14:textId="77777777" w:rsidR="00D85AEE" w:rsidRDefault="00D85AEE" w:rsidP="00D85AEE">
      <w:pPr>
        <w:pStyle w:val="NormalWeb"/>
        <w:rPr>
          <w:rFonts w:ascii="Poppins" w:eastAsia="Poppins" w:hAnsi="Poppins" w:cs="Poppins"/>
          <w:b/>
          <w:bCs/>
        </w:rPr>
      </w:pPr>
      <w:r w:rsidRPr="00D85AEE">
        <w:rPr>
          <w:rFonts w:ascii="Poppins" w:eastAsia="Poppins" w:hAnsi="Poppins" w:cs="Poppins"/>
          <w:b/>
          <w:bCs/>
        </w:rPr>
        <w:t xml:space="preserve">Acts 16:25-26 </w:t>
      </w:r>
    </w:p>
    <w:p w14:paraId="0F84E9AF" w14:textId="67148C9E" w:rsidR="00D85AEE" w:rsidRPr="00D85AEE" w:rsidRDefault="00D85AEE" w:rsidP="00D85AEE">
      <w:pPr>
        <w:pStyle w:val="NormalWeb"/>
        <w:rPr>
          <w:rFonts w:ascii="Poppins" w:eastAsia="Poppins" w:hAnsi="Poppins" w:cs="Poppins"/>
        </w:rPr>
      </w:pPr>
      <w:r w:rsidRPr="00D85AEE">
        <w:rPr>
          <w:rFonts w:ascii="Poppins" w:eastAsia="Poppins" w:hAnsi="Poppins" w:cs="Poppins"/>
        </w:rPr>
        <w:t>… About midnight Paul and Silas were PRAYING and SINGING hymns to God, and the other prisoners were LISTENING to them. Suddenly there was such a violent earthquake that the foundations of the prison were SHAKEN. At once all the prison doors FLEW OPEN, and everyone’s chains CAME LOOSE.</w:t>
      </w:r>
    </w:p>
    <w:p w14:paraId="2BCB9AFF" w14:textId="77777777" w:rsidR="001E0839" w:rsidRPr="00A33854" w:rsidRDefault="001E0839" w:rsidP="001E0839">
      <w:pPr>
        <w:pStyle w:val="NormalWeb"/>
        <w:rPr>
          <w:rFonts w:ascii="Poppins" w:eastAsia="Poppins" w:hAnsi="Poppins" w:cs="Poppins"/>
          <w:b/>
          <w:bCs/>
          <w:sz w:val="32"/>
          <w:szCs w:val="32"/>
        </w:rPr>
      </w:pPr>
      <w:r w:rsidRPr="00A33854">
        <w:rPr>
          <w:rFonts w:ascii="Poppins" w:eastAsia="Poppins" w:hAnsi="Poppins" w:cs="Poppins"/>
          <w:b/>
          <w:bCs/>
          <w:sz w:val="32"/>
          <w:szCs w:val="32"/>
        </w:rPr>
        <w:t>Discuss the following in your Connect Group:</w:t>
      </w:r>
    </w:p>
    <w:p w14:paraId="62143AE6" w14:textId="77777777" w:rsidR="00D85AEE" w:rsidRPr="00D85AEE" w:rsidRDefault="00D85AEE" w:rsidP="00D85AEE">
      <w:pPr>
        <w:pStyle w:val="NormalWeb"/>
        <w:rPr>
          <w:rFonts w:ascii="Poppins" w:eastAsia="Poppins" w:hAnsi="Poppins" w:cs="Poppins"/>
        </w:rPr>
      </w:pPr>
      <w:r w:rsidRPr="00D85AEE">
        <w:rPr>
          <w:rFonts w:ascii="Poppins" w:eastAsia="Poppins" w:hAnsi="Poppins" w:cs="Poppins"/>
        </w:rPr>
        <w:t xml:space="preserve">This week we delve deeper into the theme of calibration. Calibration is defined as the fine-tuning of an instrument according to a given standard so that it can provide reliable and accurate measurements. We are specifically looking at how we can apply "Atmosphere Control" in our lives; in other words, learning to act like a thermostat that influences the environment, rather than a thermometer that merely reflects the environment's temperature. </w:t>
      </w:r>
    </w:p>
    <w:p w14:paraId="3D2475E7" w14:textId="77777777" w:rsidR="00D85AEE" w:rsidRPr="00D85AEE" w:rsidRDefault="00D85AEE" w:rsidP="00D85AEE">
      <w:pPr>
        <w:pStyle w:val="NormalWeb"/>
        <w:rPr>
          <w:rFonts w:ascii="Poppins" w:eastAsia="Poppins" w:hAnsi="Poppins" w:cs="Poppins"/>
        </w:rPr>
      </w:pPr>
      <w:r w:rsidRPr="00D85AEE">
        <w:rPr>
          <w:rFonts w:ascii="Poppins" w:eastAsia="Poppins" w:hAnsi="Poppins" w:cs="Poppins"/>
        </w:rPr>
        <w:lastRenderedPageBreak/>
        <w:t xml:space="preserve">Paul exhorts us in Colossians 3:1-2 that, as resurrected believers, we must calibrate or set our minds on things above, and not on earthly things. Romans 12:2 further reminds us that we should not be conformed to this world, but that our minds must be renewed so that we can test and measure what God's perfect will is. This means the measure we use must change so that it aligns with the heavenly standard, rather than the earthly one. </w:t>
      </w:r>
    </w:p>
    <w:p w14:paraId="3ACBEB6C" w14:textId="6462AFCD" w:rsidR="00D85AEE" w:rsidRPr="00D85AEE" w:rsidRDefault="00D85AEE" w:rsidP="00D85AEE">
      <w:pPr>
        <w:pStyle w:val="NormalWeb"/>
        <w:rPr>
          <w:rFonts w:ascii="Poppins" w:eastAsia="Poppins" w:hAnsi="Poppins" w:cs="Poppins"/>
        </w:rPr>
      </w:pPr>
      <w:r w:rsidRPr="00D85AEE">
        <w:rPr>
          <w:rFonts w:ascii="Poppins" w:eastAsia="Poppins" w:hAnsi="Poppins" w:cs="Poppins"/>
        </w:rPr>
        <w:t>The wonderful power of atmosphere control is vividly seen in the story of Paul and Silas in Acts 16. While they were in a dark prison, they completely changed the atmosphere; around midnight they prayed and sang to the glory of God, and suddenly an earthquake opened the doors</w:t>
      </w:r>
      <w:r>
        <w:rPr>
          <w:rFonts w:ascii="Poppins" w:eastAsia="Poppins" w:hAnsi="Poppins" w:cs="Poppins"/>
        </w:rPr>
        <w:t>,</w:t>
      </w:r>
      <w:r w:rsidRPr="00D85AEE">
        <w:rPr>
          <w:rFonts w:ascii="Poppins" w:eastAsia="Poppins" w:hAnsi="Poppins" w:cs="Poppins"/>
        </w:rPr>
        <w:t xml:space="preserve"> and everyone's chains came loose. </w:t>
      </w:r>
    </w:p>
    <w:p w14:paraId="3C13532B" w14:textId="5A6F6180" w:rsidR="00D85AEE" w:rsidRPr="00D85AEE" w:rsidRDefault="00D85AEE" w:rsidP="00D85AEE">
      <w:pPr>
        <w:pStyle w:val="NormalWeb"/>
        <w:rPr>
          <w:rFonts w:ascii="Poppins" w:eastAsia="Poppins" w:hAnsi="Poppins" w:cs="Poppins"/>
          <w:b/>
          <w:bCs/>
        </w:rPr>
      </w:pPr>
      <w:r w:rsidRPr="00D85AEE">
        <w:rPr>
          <w:rFonts w:ascii="Poppins" w:eastAsia="Poppins" w:hAnsi="Poppins" w:cs="Poppins"/>
          <w:b/>
          <w:bCs/>
        </w:rPr>
        <w:t>Three</w:t>
      </w:r>
      <w:r w:rsidRPr="00D85AEE">
        <w:rPr>
          <w:rFonts w:ascii="Poppins" w:eastAsia="Poppins" w:hAnsi="Poppins" w:cs="Poppins"/>
          <w:b/>
          <w:bCs/>
        </w:rPr>
        <w:t xml:space="preserve"> practical ways we can control or calibrate the atmosphere: </w:t>
      </w:r>
    </w:p>
    <w:p w14:paraId="4C6A76A8" w14:textId="77777777" w:rsidR="00D85AEE" w:rsidRPr="00D85AEE" w:rsidRDefault="00D85AEE" w:rsidP="00D85AEE">
      <w:pPr>
        <w:pStyle w:val="NormalWeb"/>
        <w:numPr>
          <w:ilvl w:val="0"/>
          <w:numId w:val="32"/>
        </w:numPr>
        <w:rPr>
          <w:rFonts w:ascii="Poppins" w:eastAsia="Poppins" w:hAnsi="Poppins" w:cs="Poppins"/>
        </w:rPr>
      </w:pPr>
      <w:r w:rsidRPr="00D85AEE">
        <w:rPr>
          <w:rFonts w:ascii="Poppins" w:eastAsia="Poppins" w:hAnsi="Poppins" w:cs="Poppins"/>
          <w:b/>
          <w:bCs/>
        </w:rPr>
        <w:t>Worship:</w:t>
      </w:r>
      <w:r w:rsidRPr="00D85AEE">
        <w:rPr>
          <w:rFonts w:ascii="Poppins" w:eastAsia="Poppins" w:hAnsi="Poppins" w:cs="Poppins"/>
        </w:rPr>
        <w:t xml:space="preserve"> As it says in 2 Chronicles 20:21-22, the moment the people began to praise and sing to the Lord, He caused the enemy's armies to start fighting among themselves. </w:t>
      </w:r>
    </w:p>
    <w:p w14:paraId="2B56E34C" w14:textId="77777777" w:rsidR="00D85AEE" w:rsidRPr="00D85AEE" w:rsidRDefault="00D85AEE" w:rsidP="00D85AEE">
      <w:pPr>
        <w:pStyle w:val="NormalWeb"/>
        <w:numPr>
          <w:ilvl w:val="0"/>
          <w:numId w:val="32"/>
        </w:numPr>
        <w:rPr>
          <w:rFonts w:ascii="Poppins" w:eastAsia="Poppins" w:hAnsi="Poppins" w:cs="Poppins"/>
        </w:rPr>
      </w:pPr>
      <w:r w:rsidRPr="00D85AEE">
        <w:rPr>
          <w:rFonts w:ascii="Poppins" w:eastAsia="Poppins" w:hAnsi="Poppins" w:cs="Poppins"/>
          <w:b/>
          <w:bCs/>
        </w:rPr>
        <w:t>Speak the Word:</w:t>
      </w:r>
      <w:r w:rsidRPr="00D85AEE">
        <w:rPr>
          <w:rFonts w:ascii="Poppins" w:eastAsia="Poppins" w:hAnsi="Poppins" w:cs="Poppins"/>
        </w:rPr>
        <w:t xml:space="preserve"> Proverbs 18:21 warns that the tongue has power over life and death, and that we must live with the consequences of our words. </w:t>
      </w:r>
    </w:p>
    <w:p w14:paraId="3F5AB366" w14:textId="77777777" w:rsidR="00D85AEE" w:rsidRPr="00D85AEE" w:rsidRDefault="00D85AEE" w:rsidP="00D85AEE">
      <w:pPr>
        <w:pStyle w:val="NormalWeb"/>
        <w:numPr>
          <w:ilvl w:val="0"/>
          <w:numId w:val="32"/>
        </w:numPr>
        <w:rPr>
          <w:rFonts w:ascii="Poppins" w:eastAsia="Poppins" w:hAnsi="Poppins" w:cs="Poppins"/>
        </w:rPr>
      </w:pPr>
      <w:r w:rsidRPr="00D85AEE">
        <w:rPr>
          <w:rFonts w:ascii="Poppins" w:eastAsia="Poppins" w:hAnsi="Poppins" w:cs="Poppins"/>
          <w:b/>
          <w:bCs/>
        </w:rPr>
        <w:t>Fasting and Prayer (Tongues):</w:t>
      </w:r>
      <w:r w:rsidRPr="00D85AEE">
        <w:rPr>
          <w:rFonts w:ascii="Poppins" w:eastAsia="Poppins" w:hAnsi="Poppins" w:cs="Poppins"/>
        </w:rPr>
        <w:t xml:space="preserve"> According to Isaiah 58:6, the right type of fast breaks yokes and sets the oppressed free. Acts 4:31 shows how fervent prayer can shake a place and fill people with the Holy Spirit to boldly speak God's Word.</w:t>
      </w:r>
    </w:p>
    <w:p w14:paraId="60A51076" w14:textId="77777777" w:rsidR="00A33854" w:rsidRPr="00A33854" w:rsidRDefault="001E0839" w:rsidP="001E0839">
      <w:pPr>
        <w:pStyle w:val="NormalWeb"/>
        <w:rPr>
          <w:rFonts w:ascii="Poppins" w:eastAsia="Poppins" w:hAnsi="Poppins" w:cs="Poppins"/>
          <w:b/>
          <w:bCs/>
          <w:sz w:val="32"/>
          <w:szCs w:val="32"/>
        </w:rPr>
      </w:pPr>
      <w:r w:rsidRPr="00A33854">
        <w:rPr>
          <w:rFonts w:ascii="Poppins" w:eastAsia="Poppins" w:hAnsi="Poppins" w:cs="Poppins"/>
          <w:b/>
          <w:bCs/>
          <w:sz w:val="32"/>
          <w:szCs w:val="32"/>
        </w:rPr>
        <w:t xml:space="preserve">Read Today's texts again and discuss them: </w:t>
      </w:r>
    </w:p>
    <w:p w14:paraId="2AEAB22D" w14:textId="77777777" w:rsidR="00001030" w:rsidRDefault="00001030" w:rsidP="001E0839">
      <w:pPr>
        <w:pStyle w:val="NormalWeb"/>
        <w:rPr>
          <w:rFonts w:ascii="Poppins" w:eastAsia="Poppins" w:hAnsi="Poppins" w:cs="Poppins"/>
          <w:lang w:val="en"/>
        </w:rPr>
      </w:pPr>
      <w:r w:rsidRPr="00001030">
        <w:rPr>
          <w:rFonts w:ascii="Poppins" w:eastAsia="Poppins" w:hAnsi="Poppins" w:cs="Poppins"/>
          <w:lang w:val="en"/>
        </w:rPr>
        <w:t xml:space="preserve">a) In Romans 12:2 we are commanded not to conform to this world. Why do you think it is sometimes easier for us to act as a "thermometer" that tunes into worldly negativity, instead of acting as a changed "thermostat" that brings the good and perfect will of God into a situation? </w:t>
      </w:r>
    </w:p>
    <w:p w14:paraId="1FA2DAEA" w14:textId="77777777" w:rsidR="00001030" w:rsidRDefault="00001030" w:rsidP="001E0839">
      <w:pPr>
        <w:pStyle w:val="NormalWeb"/>
        <w:rPr>
          <w:rFonts w:ascii="Poppins" w:eastAsia="Poppins" w:hAnsi="Poppins" w:cs="Poppins"/>
          <w:lang w:val="en"/>
        </w:rPr>
      </w:pPr>
      <w:r w:rsidRPr="00001030">
        <w:rPr>
          <w:rFonts w:ascii="Poppins" w:eastAsia="Poppins" w:hAnsi="Poppins" w:cs="Poppins"/>
          <w:lang w:val="en"/>
        </w:rPr>
        <w:t>b) Reflect on the 3 practical ways to control the atmosphere: Worship, Speaking the Word, and Fasting and Prayer. Which of these areas are you already applying successfully, and which one requires the most urgent "fine-tuning" (calibration) in your spiritual walk this week?</w:t>
      </w:r>
    </w:p>
    <w:p w14:paraId="5A058745" w14:textId="08C24377" w:rsidR="001E0839" w:rsidRPr="00A33854" w:rsidRDefault="001E0839" w:rsidP="001E0839">
      <w:pPr>
        <w:pStyle w:val="NormalWeb"/>
        <w:rPr>
          <w:rFonts w:ascii="Poppins" w:eastAsia="Poppins" w:hAnsi="Poppins" w:cs="Poppins"/>
          <w:b/>
          <w:bCs/>
          <w:sz w:val="32"/>
          <w:szCs w:val="32"/>
        </w:rPr>
      </w:pPr>
      <w:r w:rsidRPr="00A33854">
        <w:rPr>
          <w:rFonts w:ascii="Poppins" w:eastAsia="Poppins" w:hAnsi="Poppins" w:cs="Poppins"/>
          <w:b/>
          <w:bCs/>
          <w:sz w:val="32"/>
          <w:szCs w:val="32"/>
        </w:rPr>
        <w:lastRenderedPageBreak/>
        <w:t>WORSHIP</w:t>
      </w:r>
      <w:r w:rsidR="00DC09D5">
        <w:rPr>
          <w:rFonts w:ascii="Poppins" w:eastAsia="Poppins" w:hAnsi="Poppins" w:cs="Poppins"/>
          <w:b/>
          <w:bCs/>
          <w:sz w:val="32"/>
          <w:szCs w:val="32"/>
        </w:rPr>
        <w:t xml:space="preserve"> &amp; WORKS</w:t>
      </w:r>
    </w:p>
    <w:p w14:paraId="2123390F" w14:textId="2C0CF08F" w:rsidR="001E0839" w:rsidRPr="001E0839" w:rsidRDefault="001E0839" w:rsidP="001E0839">
      <w:pPr>
        <w:pStyle w:val="NormalWeb"/>
        <w:rPr>
          <w:rFonts w:ascii="Poppins" w:eastAsia="Poppins" w:hAnsi="Poppins" w:cs="Poppins"/>
        </w:rPr>
      </w:pPr>
      <w:r w:rsidRPr="001E0839">
        <w:rPr>
          <w:rFonts w:ascii="Poppins" w:eastAsia="Poppins" w:hAnsi="Poppins" w:cs="Poppins"/>
        </w:rPr>
        <w:t xml:space="preserve">Worship - </w:t>
      </w:r>
      <w:hyperlink r:id="rId6" w:tgtFrame="_blank" w:history="1">
        <w:r w:rsidRPr="001E0839">
          <w:rPr>
            <w:rStyle w:val="Hyperlink"/>
            <w:rFonts w:ascii="Poppins" w:eastAsia="Poppins" w:hAnsi="Poppins" w:cs="Poppins"/>
          </w:rPr>
          <w:t>https://woordenlewe.com/connect-worship/</w:t>
        </w:r>
      </w:hyperlink>
      <w:r w:rsidRPr="001E0839">
        <w:rPr>
          <w:rFonts w:ascii="Poppins" w:eastAsia="Poppins" w:hAnsi="Poppins" w:cs="Poppins"/>
        </w:rPr>
        <w:t xml:space="preserve"> Make time to worship God today</w:t>
      </w:r>
      <w:r w:rsidR="0032670D">
        <w:rPr>
          <w:rFonts w:ascii="Poppins" w:eastAsia="Poppins" w:hAnsi="Poppins" w:cs="Poppins"/>
        </w:rPr>
        <w:t xml:space="preserve">. Use the playlist on our </w:t>
      </w:r>
      <w:proofErr w:type="spellStart"/>
      <w:r w:rsidR="0032670D">
        <w:rPr>
          <w:rFonts w:ascii="Poppins" w:eastAsia="Poppins" w:hAnsi="Poppins" w:cs="Poppins"/>
        </w:rPr>
        <w:t>Woord</w:t>
      </w:r>
      <w:proofErr w:type="spellEnd"/>
      <w:r w:rsidR="0032670D">
        <w:rPr>
          <w:rFonts w:ascii="Poppins" w:eastAsia="Poppins" w:hAnsi="Poppins" w:cs="Poppins"/>
        </w:rPr>
        <w:t xml:space="preserve"> </w:t>
      </w:r>
      <w:proofErr w:type="spellStart"/>
      <w:r w:rsidR="0032670D">
        <w:rPr>
          <w:rFonts w:ascii="Poppins" w:eastAsia="Poppins" w:hAnsi="Poppins" w:cs="Poppins"/>
        </w:rPr>
        <w:t>en</w:t>
      </w:r>
      <w:proofErr w:type="spellEnd"/>
      <w:r w:rsidR="0032670D">
        <w:rPr>
          <w:rFonts w:ascii="Poppins" w:eastAsia="Poppins" w:hAnsi="Poppins" w:cs="Poppins"/>
        </w:rPr>
        <w:t xml:space="preserve"> Lewe website under Connect or use the worship from Sunday's</w:t>
      </w:r>
      <w:r w:rsidRPr="001E0839">
        <w:rPr>
          <w:rFonts w:ascii="Poppins" w:eastAsia="Poppins" w:hAnsi="Poppins" w:cs="Poppins"/>
        </w:rPr>
        <w:t xml:space="preserve"> service.</w:t>
      </w:r>
    </w:p>
    <w:p w14:paraId="5F50C9DE" w14:textId="77777777" w:rsidR="001E0839" w:rsidRPr="001E0839" w:rsidRDefault="001E0839" w:rsidP="001E0839">
      <w:pPr>
        <w:pStyle w:val="NormalWeb"/>
        <w:rPr>
          <w:rFonts w:ascii="Poppins" w:eastAsia="Poppins" w:hAnsi="Poppins" w:cs="Poppins"/>
        </w:rPr>
      </w:pPr>
      <w:r w:rsidRPr="00A33854">
        <w:rPr>
          <w:rFonts w:ascii="Poppins" w:eastAsia="Poppins" w:hAnsi="Poppins" w:cs="Poppins"/>
          <w:b/>
          <w:bCs/>
          <w:sz w:val="32"/>
          <w:szCs w:val="32"/>
        </w:rPr>
        <w:t>APPLICATION</w:t>
      </w:r>
      <w:r w:rsidRPr="001E0839">
        <w:rPr>
          <w:rFonts w:ascii="Poppins" w:eastAsia="Poppins" w:hAnsi="Poppins" w:cs="Poppins"/>
        </w:rPr>
        <w:t xml:space="preserve"> and questions:</w:t>
      </w:r>
    </w:p>
    <w:p w14:paraId="395D2630" w14:textId="77777777" w:rsidR="001E0839" w:rsidRPr="001E0839" w:rsidRDefault="001E0839" w:rsidP="001E0839">
      <w:pPr>
        <w:pStyle w:val="NormalWeb"/>
        <w:rPr>
          <w:rFonts w:ascii="Poppins" w:eastAsia="Poppins" w:hAnsi="Poppins" w:cs="Poppins"/>
        </w:rPr>
      </w:pPr>
      <w:r w:rsidRPr="001E0839">
        <w:rPr>
          <w:rFonts w:ascii="Poppins" w:eastAsia="Poppins" w:hAnsi="Poppins" w:cs="Poppins"/>
        </w:rPr>
        <w:t>Now take Communion together as a Connect Group:</w:t>
      </w:r>
    </w:p>
    <w:p w14:paraId="458EBF6D" w14:textId="4561A9B7" w:rsidR="001E0839" w:rsidRPr="001E0839" w:rsidRDefault="001E0839" w:rsidP="001E0839">
      <w:pPr>
        <w:pStyle w:val="NormalWeb"/>
        <w:rPr>
          <w:rFonts w:ascii="Poppins" w:eastAsia="Poppins" w:hAnsi="Poppins" w:cs="Poppins"/>
        </w:rPr>
      </w:pPr>
      <w:r w:rsidRPr="001E0839">
        <w:rPr>
          <w:rFonts w:ascii="Poppins" w:eastAsia="Poppins" w:hAnsi="Poppins" w:cs="Poppins"/>
        </w:rPr>
        <w:t>Love for God, Love for People</w:t>
      </w:r>
      <w:r w:rsidR="00F23858">
        <w:rPr>
          <w:rFonts w:ascii="Poppins" w:eastAsia="Poppins" w:hAnsi="Poppins" w:cs="Poppins"/>
        </w:rPr>
        <w:t>.</w:t>
      </w:r>
      <w:r w:rsidRPr="001E0839">
        <w:rPr>
          <w:rFonts w:ascii="Poppins" w:eastAsia="Poppins" w:hAnsi="Poppins" w:cs="Poppins"/>
        </w:rPr>
        <w:t xml:space="preserve"> As a Connect Group, spend about 5 minutes in silence before you adjourn, and let each member answer the questions below for themselves. Create a peaceful atmosphere and allow the Lord to speak to each one individually.</w:t>
      </w:r>
    </w:p>
    <w:p w14:paraId="5C8216BB" w14:textId="775CE0DD" w:rsidR="00001030" w:rsidRPr="00001030" w:rsidRDefault="00001030" w:rsidP="00001030">
      <w:pPr>
        <w:pStyle w:val="NormalWeb"/>
        <w:numPr>
          <w:ilvl w:val="0"/>
          <w:numId w:val="33"/>
        </w:numPr>
        <w:rPr>
          <w:rFonts w:ascii="Poppins" w:eastAsia="Poppins" w:hAnsi="Poppins" w:cs="Poppins"/>
        </w:rPr>
      </w:pPr>
      <w:r w:rsidRPr="00001030">
        <w:rPr>
          <w:rFonts w:ascii="Poppins" w:eastAsia="Poppins" w:hAnsi="Poppins" w:cs="Poppins"/>
          <w:b/>
          <w:bCs/>
        </w:rPr>
        <w:t>Examine your direction:</w:t>
      </w:r>
      <w:r w:rsidRPr="00001030">
        <w:rPr>
          <w:rFonts w:ascii="Poppins" w:eastAsia="Poppins" w:hAnsi="Poppins" w:cs="Poppins"/>
        </w:rPr>
        <w:t xml:space="preserve"> Test your thoughts. </w:t>
      </w:r>
      <w:proofErr w:type="gramStart"/>
      <w:r w:rsidRPr="00001030">
        <w:rPr>
          <w:rFonts w:ascii="Poppins" w:eastAsia="Poppins" w:hAnsi="Poppins" w:cs="Poppins"/>
        </w:rPr>
        <w:t>Is</w:t>
      </w:r>
      <w:proofErr w:type="gramEnd"/>
      <w:r w:rsidRPr="00001030">
        <w:rPr>
          <w:rFonts w:ascii="Poppins" w:eastAsia="Poppins" w:hAnsi="Poppins" w:cs="Poppins"/>
        </w:rPr>
        <w:t xml:space="preserve"> your attention and mind truly set on things above, as Colossians 3:1-2 asks, or are you allowing earthly things to alter your measure? </w:t>
      </w:r>
    </w:p>
    <w:p w14:paraId="05AEE9C4" w14:textId="2B70B368" w:rsidR="00001030" w:rsidRPr="00001030" w:rsidRDefault="00001030" w:rsidP="00001030">
      <w:pPr>
        <w:pStyle w:val="NormalWeb"/>
        <w:numPr>
          <w:ilvl w:val="0"/>
          <w:numId w:val="33"/>
        </w:numPr>
        <w:rPr>
          <w:rFonts w:ascii="Poppins" w:eastAsia="Poppins" w:hAnsi="Poppins" w:cs="Poppins"/>
        </w:rPr>
      </w:pPr>
      <w:r w:rsidRPr="00001030">
        <w:rPr>
          <w:rFonts w:ascii="Poppins" w:eastAsia="Poppins" w:hAnsi="Poppins" w:cs="Poppins"/>
          <w:b/>
          <w:bCs/>
        </w:rPr>
        <w:t>Reflect on your words:</w:t>
      </w:r>
      <w:r w:rsidRPr="00001030">
        <w:rPr>
          <w:rFonts w:ascii="Poppins" w:eastAsia="Poppins" w:hAnsi="Poppins" w:cs="Poppins"/>
        </w:rPr>
        <w:t xml:space="preserve"> Confess in silence anywhere your tongue might have spoken death rather than life recently, remembering the warning of Proverbs 18:21. Make a firm decision to speak life over your situations from today onward. </w:t>
      </w:r>
    </w:p>
    <w:p w14:paraId="224AB1E9" w14:textId="2E21BCD3" w:rsidR="00001030" w:rsidRPr="00001030" w:rsidRDefault="00001030" w:rsidP="00001030">
      <w:pPr>
        <w:pStyle w:val="NormalWeb"/>
        <w:numPr>
          <w:ilvl w:val="0"/>
          <w:numId w:val="33"/>
        </w:numPr>
        <w:rPr>
          <w:rFonts w:ascii="Poppins" w:eastAsia="Poppins" w:hAnsi="Poppins" w:cs="Poppins"/>
        </w:rPr>
      </w:pPr>
      <w:r w:rsidRPr="00001030">
        <w:rPr>
          <w:rFonts w:ascii="Poppins" w:eastAsia="Poppins" w:hAnsi="Poppins" w:cs="Poppins"/>
          <w:b/>
          <w:bCs/>
        </w:rPr>
        <w:t>Examine your worship:</w:t>
      </w:r>
      <w:r w:rsidRPr="00001030">
        <w:rPr>
          <w:rFonts w:ascii="Poppins" w:eastAsia="Poppins" w:hAnsi="Poppins" w:cs="Poppins"/>
        </w:rPr>
        <w:t xml:space="preserve"> If you find yourself in a "midnight hour" or dark season in your life, is your immediate reaction to praise and pray to God, just as Paul and Silas did (Acts 16:25-26)? </w:t>
      </w:r>
    </w:p>
    <w:p w14:paraId="269809D8" w14:textId="7AA85C77" w:rsidR="00001030" w:rsidRPr="00001030" w:rsidRDefault="00001030" w:rsidP="00001030">
      <w:pPr>
        <w:pStyle w:val="NormalWeb"/>
        <w:numPr>
          <w:ilvl w:val="0"/>
          <w:numId w:val="33"/>
        </w:numPr>
        <w:rPr>
          <w:rFonts w:ascii="Poppins" w:eastAsia="Poppins" w:hAnsi="Poppins" w:cs="Poppins"/>
        </w:rPr>
      </w:pPr>
      <w:r w:rsidRPr="00001030">
        <w:rPr>
          <w:rFonts w:ascii="Poppins" w:eastAsia="Poppins" w:hAnsi="Poppins" w:cs="Poppins"/>
          <w:b/>
          <w:bCs/>
        </w:rPr>
        <w:t>Ask God for boldness:</w:t>
      </w:r>
      <w:r w:rsidRPr="00001030">
        <w:rPr>
          <w:rFonts w:ascii="Poppins" w:eastAsia="Poppins" w:hAnsi="Poppins" w:cs="Poppins"/>
        </w:rPr>
        <w:t xml:space="preserve"> Pray and ask God to fill you with the Holy Spirit, so that you can speak the Word with boldness and so that your prayers will break chains and bring freedom (Acts 4:31, Isaiah 58:6). </w:t>
      </w:r>
    </w:p>
    <w:p w14:paraId="598815B5" w14:textId="3C550067" w:rsidR="00724A85" w:rsidRDefault="00D86488" w:rsidP="00724A85">
      <w:pPr>
        <w:pStyle w:val="NormalWeb"/>
      </w:pPr>
      <w:r w:rsidRPr="00D86488">
        <w:rPr>
          <w:noProof/>
        </w:rPr>
        <w:drawing>
          <wp:inline distT="0" distB="0" distL="0" distR="0" wp14:anchorId="6FBD8669" wp14:editId="0234BD76">
            <wp:extent cx="5731510" cy="503555"/>
            <wp:effectExtent l="0" t="0" r="2540" b="0"/>
            <wp:docPr id="16790599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9059993" name=""/>
                    <pic:cNvPicPr/>
                  </pic:nvPicPr>
                  <pic:blipFill>
                    <a:blip r:embed="rId7"/>
                    <a:stretch>
                      <a:fillRect/>
                    </a:stretch>
                  </pic:blipFill>
                  <pic:spPr>
                    <a:xfrm>
                      <a:off x="0" y="0"/>
                      <a:ext cx="5731510" cy="503555"/>
                    </a:xfrm>
                    <a:prstGeom prst="rect">
                      <a:avLst/>
                    </a:prstGeom>
                  </pic:spPr>
                </pic:pic>
              </a:graphicData>
            </a:graphic>
          </wp:inline>
        </w:drawing>
      </w:r>
    </w:p>
    <w:p w14:paraId="3F78ED53" w14:textId="5B444D54" w:rsidR="004D6ACD" w:rsidRPr="0007433E" w:rsidRDefault="004D6ACD" w:rsidP="0007433E">
      <w:pPr>
        <w:pStyle w:val="NormalWeb"/>
        <w:rPr>
          <w:rFonts w:ascii="Poppins" w:hAnsi="Poppins" w:cs="Poppins"/>
          <w:sz w:val="21"/>
          <w:szCs w:val="21"/>
        </w:rPr>
      </w:pPr>
    </w:p>
    <w:p w14:paraId="0A454334" w14:textId="77777777" w:rsidR="004D6ACD" w:rsidRPr="004D6ACD" w:rsidRDefault="004D6ACD" w:rsidP="004D6ACD">
      <w:pPr>
        <w:spacing w:after="240" w:line="240" w:lineRule="auto"/>
        <w:rPr>
          <w:rFonts w:ascii="Poppins" w:eastAsia="Times New Roman" w:hAnsi="Poppins" w:cs="Poppins"/>
          <w:sz w:val="21"/>
          <w:szCs w:val="21"/>
        </w:rPr>
      </w:pPr>
    </w:p>
    <w:p w14:paraId="64048B8E" w14:textId="77777777" w:rsidR="00322EC8" w:rsidRPr="00403266" w:rsidRDefault="00322EC8" w:rsidP="00403266">
      <w:pPr>
        <w:pStyle w:val="ListParagraph"/>
        <w:spacing w:after="240" w:line="240" w:lineRule="auto"/>
        <w:ind w:left="1440"/>
        <w:rPr>
          <w:rFonts w:ascii="Poppins" w:eastAsia="Times New Roman" w:hAnsi="Poppins" w:cs="Poppins"/>
          <w:sz w:val="21"/>
          <w:szCs w:val="21"/>
        </w:rPr>
      </w:pPr>
    </w:p>
    <w:sectPr w:rsidR="00322EC8" w:rsidRPr="0040326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Poppins">
    <w:charset w:val="00"/>
    <w:family w:val="auto"/>
    <w:pitch w:val="variable"/>
    <w:sig w:usb0="00008007" w:usb1="00000000" w:usb2="00000000"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32F89"/>
    <w:multiLevelType w:val="multilevel"/>
    <w:tmpl w:val="8D744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9A6AD9"/>
    <w:multiLevelType w:val="multilevel"/>
    <w:tmpl w:val="AC34B738"/>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2" w15:restartNumberingAfterBreak="0">
    <w:nsid w:val="07CA0DB5"/>
    <w:multiLevelType w:val="multilevel"/>
    <w:tmpl w:val="FF18D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952454"/>
    <w:multiLevelType w:val="hybridMultilevel"/>
    <w:tmpl w:val="BB2C4022"/>
    <w:lvl w:ilvl="0" w:tplc="1C090001">
      <w:start w:val="1"/>
      <w:numFmt w:val="bullet"/>
      <w:lvlText w:val=""/>
      <w:lvlJc w:val="left"/>
      <w:pPr>
        <w:ind w:left="2520" w:hanging="360"/>
      </w:pPr>
      <w:rPr>
        <w:rFonts w:ascii="Symbol" w:hAnsi="Symbol" w:hint="default"/>
      </w:rPr>
    </w:lvl>
    <w:lvl w:ilvl="1" w:tplc="1C090003" w:tentative="1">
      <w:start w:val="1"/>
      <w:numFmt w:val="bullet"/>
      <w:lvlText w:val="o"/>
      <w:lvlJc w:val="left"/>
      <w:pPr>
        <w:ind w:left="3240" w:hanging="360"/>
      </w:pPr>
      <w:rPr>
        <w:rFonts w:ascii="Courier New" w:hAnsi="Courier New" w:cs="Courier New" w:hint="default"/>
      </w:rPr>
    </w:lvl>
    <w:lvl w:ilvl="2" w:tplc="1C090005" w:tentative="1">
      <w:start w:val="1"/>
      <w:numFmt w:val="bullet"/>
      <w:lvlText w:val=""/>
      <w:lvlJc w:val="left"/>
      <w:pPr>
        <w:ind w:left="3960" w:hanging="360"/>
      </w:pPr>
      <w:rPr>
        <w:rFonts w:ascii="Wingdings" w:hAnsi="Wingdings" w:hint="default"/>
      </w:rPr>
    </w:lvl>
    <w:lvl w:ilvl="3" w:tplc="1C090001" w:tentative="1">
      <w:start w:val="1"/>
      <w:numFmt w:val="bullet"/>
      <w:lvlText w:val=""/>
      <w:lvlJc w:val="left"/>
      <w:pPr>
        <w:ind w:left="4680" w:hanging="360"/>
      </w:pPr>
      <w:rPr>
        <w:rFonts w:ascii="Symbol" w:hAnsi="Symbol" w:hint="default"/>
      </w:rPr>
    </w:lvl>
    <w:lvl w:ilvl="4" w:tplc="1C090003" w:tentative="1">
      <w:start w:val="1"/>
      <w:numFmt w:val="bullet"/>
      <w:lvlText w:val="o"/>
      <w:lvlJc w:val="left"/>
      <w:pPr>
        <w:ind w:left="5400" w:hanging="360"/>
      </w:pPr>
      <w:rPr>
        <w:rFonts w:ascii="Courier New" w:hAnsi="Courier New" w:cs="Courier New" w:hint="default"/>
      </w:rPr>
    </w:lvl>
    <w:lvl w:ilvl="5" w:tplc="1C090005" w:tentative="1">
      <w:start w:val="1"/>
      <w:numFmt w:val="bullet"/>
      <w:lvlText w:val=""/>
      <w:lvlJc w:val="left"/>
      <w:pPr>
        <w:ind w:left="6120" w:hanging="360"/>
      </w:pPr>
      <w:rPr>
        <w:rFonts w:ascii="Wingdings" w:hAnsi="Wingdings" w:hint="default"/>
      </w:rPr>
    </w:lvl>
    <w:lvl w:ilvl="6" w:tplc="1C090001" w:tentative="1">
      <w:start w:val="1"/>
      <w:numFmt w:val="bullet"/>
      <w:lvlText w:val=""/>
      <w:lvlJc w:val="left"/>
      <w:pPr>
        <w:ind w:left="6840" w:hanging="360"/>
      </w:pPr>
      <w:rPr>
        <w:rFonts w:ascii="Symbol" w:hAnsi="Symbol" w:hint="default"/>
      </w:rPr>
    </w:lvl>
    <w:lvl w:ilvl="7" w:tplc="1C090003" w:tentative="1">
      <w:start w:val="1"/>
      <w:numFmt w:val="bullet"/>
      <w:lvlText w:val="o"/>
      <w:lvlJc w:val="left"/>
      <w:pPr>
        <w:ind w:left="7560" w:hanging="360"/>
      </w:pPr>
      <w:rPr>
        <w:rFonts w:ascii="Courier New" w:hAnsi="Courier New" w:cs="Courier New" w:hint="default"/>
      </w:rPr>
    </w:lvl>
    <w:lvl w:ilvl="8" w:tplc="1C090005" w:tentative="1">
      <w:start w:val="1"/>
      <w:numFmt w:val="bullet"/>
      <w:lvlText w:val=""/>
      <w:lvlJc w:val="left"/>
      <w:pPr>
        <w:ind w:left="8280" w:hanging="360"/>
      </w:pPr>
      <w:rPr>
        <w:rFonts w:ascii="Wingdings" w:hAnsi="Wingdings" w:hint="default"/>
      </w:rPr>
    </w:lvl>
  </w:abstractNum>
  <w:abstractNum w:abstractNumId="4" w15:restartNumberingAfterBreak="0">
    <w:nsid w:val="135A0AAC"/>
    <w:multiLevelType w:val="hybridMultilevel"/>
    <w:tmpl w:val="3CEA34B4"/>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5" w15:restartNumberingAfterBreak="0">
    <w:nsid w:val="18C742E6"/>
    <w:multiLevelType w:val="hybridMultilevel"/>
    <w:tmpl w:val="17965A1E"/>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6" w15:restartNumberingAfterBreak="0">
    <w:nsid w:val="1B6D48A4"/>
    <w:multiLevelType w:val="multilevel"/>
    <w:tmpl w:val="DF905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2A29F7"/>
    <w:multiLevelType w:val="hybridMultilevel"/>
    <w:tmpl w:val="694C0AB8"/>
    <w:lvl w:ilvl="0" w:tplc="1C090001">
      <w:start w:val="1"/>
      <w:numFmt w:val="bullet"/>
      <w:lvlText w:val=""/>
      <w:lvlJc w:val="left"/>
      <w:pPr>
        <w:ind w:left="1800" w:hanging="360"/>
      </w:pPr>
      <w:rPr>
        <w:rFonts w:ascii="Symbol" w:hAnsi="Symbol" w:hint="default"/>
      </w:rPr>
    </w:lvl>
    <w:lvl w:ilvl="1" w:tplc="1C090003" w:tentative="1">
      <w:start w:val="1"/>
      <w:numFmt w:val="bullet"/>
      <w:lvlText w:val="o"/>
      <w:lvlJc w:val="left"/>
      <w:pPr>
        <w:ind w:left="2520" w:hanging="360"/>
      </w:pPr>
      <w:rPr>
        <w:rFonts w:ascii="Courier New" w:hAnsi="Courier New" w:cs="Courier New" w:hint="default"/>
      </w:rPr>
    </w:lvl>
    <w:lvl w:ilvl="2" w:tplc="1C090005" w:tentative="1">
      <w:start w:val="1"/>
      <w:numFmt w:val="bullet"/>
      <w:lvlText w:val=""/>
      <w:lvlJc w:val="left"/>
      <w:pPr>
        <w:ind w:left="3240" w:hanging="360"/>
      </w:pPr>
      <w:rPr>
        <w:rFonts w:ascii="Wingdings" w:hAnsi="Wingdings" w:hint="default"/>
      </w:rPr>
    </w:lvl>
    <w:lvl w:ilvl="3" w:tplc="1C090001" w:tentative="1">
      <w:start w:val="1"/>
      <w:numFmt w:val="bullet"/>
      <w:lvlText w:val=""/>
      <w:lvlJc w:val="left"/>
      <w:pPr>
        <w:ind w:left="3960" w:hanging="360"/>
      </w:pPr>
      <w:rPr>
        <w:rFonts w:ascii="Symbol" w:hAnsi="Symbol" w:hint="default"/>
      </w:rPr>
    </w:lvl>
    <w:lvl w:ilvl="4" w:tplc="1C090003" w:tentative="1">
      <w:start w:val="1"/>
      <w:numFmt w:val="bullet"/>
      <w:lvlText w:val="o"/>
      <w:lvlJc w:val="left"/>
      <w:pPr>
        <w:ind w:left="4680" w:hanging="360"/>
      </w:pPr>
      <w:rPr>
        <w:rFonts w:ascii="Courier New" w:hAnsi="Courier New" w:cs="Courier New" w:hint="default"/>
      </w:rPr>
    </w:lvl>
    <w:lvl w:ilvl="5" w:tplc="1C090005" w:tentative="1">
      <w:start w:val="1"/>
      <w:numFmt w:val="bullet"/>
      <w:lvlText w:val=""/>
      <w:lvlJc w:val="left"/>
      <w:pPr>
        <w:ind w:left="5400" w:hanging="360"/>
      </w:pPr>
      <w:rPr>
        <w:rFonts w:ascii="Wingdings" w:hAnsi="Wingdings" w:hint="default"/>
      </w:rPr>
    </w:lvl>
    <w:lvl w:ilvl="6" w:tplc="1C090001" w:tentative="1">
      <w:start w:val="1"/>
      <w:numFmt w:val="bullet"/>
      <w:lvlText w:val=""/>
      <w:lvlJc w:val="left"/>
      <w:pPr>
        <w:ind w:left="6120" w:hanging="360"/>
      </w:pPr>
      <w:rPr>
        <w:rFonts w:ascii="Symbol" w:hAnsi="Symbol" w:hint="default"/>
      </w:rPr>
    </w:lvl>
    <w:lvl w:ilvl="7" w:tplc="1C090003" w:tentative="1">
      <w:start w:val="1"/>
      <w:numFmt w:val="bullet"/>
      <w:lvlText w:val="o"/>
      <w:lvlJc w:val="left"/>
      <w:pPr>
        <w:ind w:left="6840" w:hanging="360"/>
      </w:pPr>
      <w:rPr>
        <w:rFonts w:ascii="Courier New" w:hAnsi="Courier New" w:cs="Courier New" w:hint="default"/>
      </w:rPr>
    </w:lvl>
    <w:lvl w:ilvl="8" w:tplc="1C090005" w:tentative="1">
      <w:start w:val="1"/>
      <w:numFmt w:val="bullet"/>
      <w:lvlText w:val=""/>
      <w:lvlJc w:val="left"/>
      <w:pPr>
        <w:ind w:left="7560" w:hanging="360"/>
      </w:pPr>
      <w:rPr>
        <w:rFonts w:ascii="Wingdings" w:hAnsi="Wingdings" w:hint="default"/>
      </w:rPr>
    </w:lvl>
  </w:abstractNum>
  <w:abstractNum w:abstractNumId="8" w15:restartNumberingAfterBreak="0">
    <w:nsid w:val="1E433803"/>
    <w:multiLevelType w:val="multilevel"/>
    <w:tmpl w:val="FCE237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A3F6537"/>
    <w:multiLevelType w:val="hybridMultilevel"/>
    <w:tmpl w:val="025E2EC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3DFD4EA5"/>
    <w:multiLevelType w:val="hybridMultilevel"/>
    <w:tmpl w:val="6926766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40861561"/>
    <w:multiLevelType w:val="multilevel"/>
    <w:tmpl w:val="C49647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1605268"/>
    <w:multiLevelType w:val="multilevel"/>
    <w:tmpl w:val="30EC3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23242BC"/>
    <w:multiLevelType w:val="hybridMultilevel"/>
    <w:tmpl w:val="EA045C10"/>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4" w15:restartNumberingAfterBreak="0">
    <w:nsid w:val="49690C57"/>
    <w:multiLevelType w:val="multilevel"/>
    <w:tmpl w:val="18909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01C0AEC"/>
    <w:multiLevelType w:val="multilevel"/>
    <w:tmpl w:val="44641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02E3511"/>
    <w:multiLevelType w:val="multilevel"/>
    <w:tmpl w:val="0BF2A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0872427"/>
    <w:multiLevelType w:val="multilevel"/>
    <w:tmpl w:val="42DEB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1C9576D"/>
    <w:multiLevelType w:val="multilevel"/>
    <w:tmpl w:val="7654E47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15:restartNumberingAfterBreak="0">
    <w:nsid w:val="54BB5DAE"/>
    <w:multiLevelType w:val="hybridMultilevel"/>
    <w:tmpl w:val="34C60C3E"/>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20" w15:restartNumberingAfterBreak="0">
    <w:nsid w:val="56E01E43"/>
    <w:multiLevelType w:val="multilevel"/>
    <w:tmpl w:val="3198E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79E051C"/>
    <w:multiLevelType w:val="hybridMultilevel"/>
    <w:tmpl w:val="1102CE9C"/>
    <w:lvl w:ilvl="0" w:tplc="1C090001">
      <w:start w:val="1"/>
      <w:numFmt w:val="bullet"/>
      <w:lvlText w:val=""/>
      <w:lvlJc w:val="left"/>
      <w:pPr>
        <w:ind w:left="1800" w:hanging="360"/>
      </w:pPr>
      <w:rPr>
        <w:rFonts w:ascii="Symbol" w:hAnsi="Symbol" w:hint="default"/>
      </w:rPr>
    </w:lvl>
    <w:lvl w:ilvl="1" w:tplc="1C090003" w:tentative="1">
      <w:start w:val="1"/>
      <w:numFmt w:val="bullet"/>
      <w:lvlText w:val="o"/>
      <w:lvlJc w:val="left"/>
      <w:pPr>
        <w:ind w:left="2520" w:hanging="360"/>
      </w:pPr>
      <w:rPr>
        <w:rFonts w:ascii="Courier New" w:hAnsi="Courier New" w:cs="Courier New" w:hint="default"/>
      </w:rPr>
    </w:lvl>
    <w:lvl w:ilvl="2" w:tplc="1C090005" w:tentative="1">
      <w:start w:val="1"/>
      <w:numFmt w:val="bullet"/>
      <w:lvlText w:val=""/>
      <w:lvlJc w:val="left"/>
      <w:pPr>
        <w:ind w:left="3240" w:hanging="360"/>
      </w:pPr>
      <w:rPr>
        <w:rFonts w:ascii="Wingdings" w:hAnsi="Wingdings" w:hint="default"/>
      </w:rPr>
    </w:lvl>
    <w:lvl w:ilvl="3" w:tplc="1C090001" w:tentative="1">
      <w:start w:val="1"/>
      <w:numFmt w:val="bullet"/>
      <w:lvlText w:val=""/>
      <w:lvlJc w:val="left"/>
      <w:pPr>
        <w:ind w:left="3960" w:hanging="360"/>
      </w:pPr>
      <w:rPr>
        <w:rFonts w:ascii="Symbol" w:hAnsi="Symbol" w:hint="default"/>
      </w:rPr>
    </w:lvl>
    <w:lvl w:ilvl="4" w:tplc="1C090003" w:tentative="1">
      <w:start w:val="1"/>
      <w:numFmt w:val="bullet"/>
      <w:lvlText w:val="o"/>
      <w:lvlJc w:val="left"/>
      <w:pPr>
        <w:ind w:left="4680" w:hanging="360"/>
      </w:pPr>
      <w:rPr>
        <w:rFonts w:ascii="Courier New" w:hAnsi="Courier New" w:cs="Courier New" w:hint="default"/>
      </w:rPr>
    </w:lvl>
    <w:lvl w:ilvl="5" w:tplc="1C090005" w:tentative="1">
      <w:start w:val="1"/>
      <w:numFmt w:val="bullet"/>
      <w:lvlText w:val=""/>
      <w:lvlJc w:val="left"/>
      <w:pPr>
        <w:ind w:left="5400" w:hanging="360"/>
      </w:pPr>
      <w:rPr>
        <w:rFonts w:ascii="Wingdings" w:hAnsi="Wingdings" w:hint="default"/>
      </w:rPr>
    </w:lvl>
    <w:lvl w:ilvl="6" w:tplc="1C090001" w:tentative="1">
      <w:start w:val="1"/>
      <w:numFmt w:val="bullet"/>
      <w:lvlText w:val=""/>
      <w:lvlJc w:val="left"/>
      <w:pPr>
        <w:ind w:left="6120" w:hanging="360"/>
      </w:pPr>
      <w:rPr>
        <w:rFonts w:ascii="Symbol" w:hAnsi="Symbol" w:hint="default"/>
      </w:rPr>
    </w:lvl>
    <w:lvl w:ilvl="7" w:tplc="1C090003" w:tentative="1">
      <w:start w:val="1"/>
      <w:numFmt w:val="bullet"/>
      <w:lvlText w:val="o"/>
      <w:lvlJc w:val="left"/>
      <w:pPr>
        <w:ind w:left="6840" w:hanging="360"/>
      </w:pPr>
      <w:rPr>
        <w:rFonts w:ascii="Courier New" w:hAnsi="Courier New" w:cs="Courier New" w:hint="default"/>
      </w:rPr>
    </w:lvl>
    <w:lvl w:ilvl="8" w:tplc="1C090005" w:tentative="1">
      <w:start w:val="1"/>
      <w:numFmt w:val="bullet"/>
      <w:lvlText w:val=""/>
      <w:lvlJc w:val="left"/>
      <w:pPr>
        <w:ind w:left="7560" w:hanging="360"/>
      </w:pPr>
      <w:rPr>
        <w:rFonts w:ascii="Wingdings" w:hAnsi="Wingdings" w:hint="default"/>
      </w:rPr>
    </w:lvl>
  </w:abstractNum>
  <w:abstractNum w:abstractNumId="22" w15:restartNumberingAfterBreak="0">
    <w:nsid w:val="5D554804"/>
    <w:multiLevelType w:val="multilevel"/>
    <w:tmpl w:val="1916D1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0764D79"/>
    <w:multiLevelType w:val="hybridMultilevel"/>
    <w:tmpl w:val="C52E32F6"/>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24" w15:restartNumberingAfterBreak="0">
    <w:nsid w:val="6133225F"/>
    <w:multiLevelType w:val="multilevel"/>
    <w:tmpl w:val="8104E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4E979D6"/>
    <w:multiLevelType w:val="hybridMultilevel"/>
    <w:tmpl w:val="6526D97C"/>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6" w15:restartNumberingAfterBreak="0">
    <w:nsid w:val="69FE0205"/>
    <w:multiLevelType w:val="hybridMultilevel"/>
    <w:tmpl w:val="BA445AC0"/>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7" w15:restartNumberingAfterBreak="0">
    <w:nsid w:val="6B2A6E7F"/>
    <w:multiLevelType w:val="hybridMultilevel"/>
    <w:tmpl w:val="C848043C"/>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28" w15:restartNumberingAfterBreak="0">
    <w:nsid w:val="75645835"/>
    <w:multiLevelType w:val="multilevel"/>
    <w:tmpl w:val="6D98C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80B07DE"/>
    <w:multiLevelType w:val="hybridMultilevel"/>
    <w:tmpl w:val="E7E4AF0A"/>
    <w:lvl w:ilvl="0" w:tplc="1C090001">
      <w:start w:val="1"/>
      <w:numFmt w:val="bullet"/>
      <w:lvlText w:val=""/>
      <w:lvlJc w:val="left"/>
      <w:pPr>
        <w:ind w:left="3600" w:hanging="360"/>
      </w:pPr>
      <w:rPr>
        <w:rFonts w:ascii="Symbol" w:hAnsi="Symbol" w:hint="default"/>
      </w:rPr>
    </w:lvl>
    <w:lvl w:ilvl="1" w:tplc="1C090003" w:tentative="1">
      <w:start w:val="1"/>
      <w:numFmt w:val="bullet"/>
      <w:lvlText w:val="o"/>
      <w:lvlJc w:val="left"/>
      <w:pPr>
        <w:ind w:left="4320" w:hanging="360"/>
      </w:pPr>
      <w:rPr>
        <w:rFonts w:ascii="Courier New" w:hAnsi="Courier New" w:cs="Courier New" w:hint="default"/>
      </w:rPr>
    </w:lvl>
    <w:lvl w:ilvl="2" w:tplc="1C090005" w:tentative="1">
      <w:start w:val="1"/>
      <w:numFmt w:val="bullet"/>
      <w:lvlText w:val=""/>
      <w:lvlJc w:val="left"/>
      <w:pPr>
        <w:ind w:left="5040" w:hanging="360"/>
      </w:pPr>
      <w:rPr>
        <w:rFonts w:ascii="Wingdings" w:hAnsi="Wingdings" w:hint="default"/>
      </w:rPr>
    </w:lvl>
    <w:lvl w:ilvl="3" w:tplc="1C090001" w:tentative="1">
      <w:start w:val="1"/>
      <w:numFmt w:val="bullet"/>
      <w:lvlText w:val=""/>
      <w:lvlJc w:val="left"/>
      <w:pPr>
        <w:ind w:left="5760" w:hanging="360"/>
      </w:pPr>
      <w:rPr>
        <w:rFonts w:ascii="Symbol" w:hAnsi="Symbol" w:hint="default"/>
      </w:rPr>
    </w:lvl>
    <w:lvl w:ilvl="4" w:tplc="1C090003" w:tentative="1">
      <w:start w:val="1"/>
      <w:numFmt w:val="bullet"/>
      <w:lvlText w:val="o"/>
      <w:lvlJc w:val="left"/>
      <w:pPr>
        <w:ind w:left="6480" w:hanging="360"/>
      </w:pPr>
      <w:rPr>
        <w:rFonts w:ascii="Courier New" w:hAnsi="Courier New" w:cs="Courier New" w:hint="default"/>
      </w:rPr>
    </w:lvl>
    <w:lvl w:ilvl="5" w:tplc="1C090005" w:tentative="1">
      <w:start w:val="1"/>
      <w:numFmt w:val="bullet"/>
      <w:lvlText w:val=""/>
      <w:lvlJc w:val="left"/>
      <w:pPr>
        <w:ind w:left="7200" w:hanging="360"/>
      </w:pPr>
      <w:rPr>
        <w:rFonts w:ascii="Wingdings" w:hAnsi="Wingdings" w:hint="default"/>
      </w:rPr>
    </w:lvl>
    <w:lvl w:ilvl="6" w:tplc="1C090001" w:tentative="1">
      <w:start w:val="1"/>
      <w:numFmt w:val="bullet"/>
      <w:lvlText w:val=""/>
      <w:lvlJc w:val="left"/>
      <w:pPr>
        <w:ind w:left="7920" w:hanging="360"/>
      </w:pPr>
      <w:rPr>
        <w:rFonts w:ascii="Symbol" w:hAnsi="Symbol" w:hint="default"/>
      </w:rPr>
    </w:lvl>
    <w:lvl w:ilvl="7" w:tplc="1C090003" w:tentative="1">
      <w:start w:val="1"/>
      <w:numFmt w:val="bullet"/>
      <w:lvlText w:val="o"/>
      <w:lvlJc w:val="left"/>
      <w:pPr>
        <w:ind w:left="8640" w:hanging="360"/>
      </w:pPr>
      <w:rPr>
        <w:rFonts w:ascii="Courier New" w:hAnsi="Courier New" w:cs="Courier New" w:hint="default"/>
      </w:rPr>
    </w:lvl>
    <w:lvl w:ilvl="8" w:tplc="1C090005" w:tentative="1">
      <w:start w:val="1"/>
      <w:numFmt w:val="bullet"/>
      <w:lvlText w:val=""/>
      <w:lvlJc w:val="left"/>
      <w:pPr>
        <w:ind w:left="9360" w:hanging="360"/>
      </w:pPr>
      <w:rPr>
        <w:rFonts w:ascii="Wingdings" w:hAnsi="Wingdings" w:hint="default"/>
      </w:rPr>
    </w:lvl>
  </w:abstractNum>
  <w:abstractNum w:abstractNumId="30" w15:restartNumberingAfterBreak="0">
    <w:nsid w:val="7BA12646"/>
    <w:multiLevelType w:val="multilevel"/>
    <w:tmpl w:val="226E4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F1B740F"/>
    <w:multiLevelType w:val="multilevel"/>
    <w:tmpl w:val="66E8294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decimal"/>
      <w:lvlText w:val="%2."/>
      <w:lvlJc w:val="left"/>
      <w:pPr>
        <w:ind w:left="1440" w:hanging="360"/>
      </w:pPr>
      <w:rPr>
        <w:b/>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lowerLetter"/>
      <w:lvlText w:val="%4)"/>
      <w:lvlJc w:val="left"/>
      <w:pPr>
        <w:ind w:left="2880" w:hanging="360"/>
      </w:pPr>
      <w:rPr>
        <w:rFonts w:ascii="Arial" w:eastAsia="Arial" w:hAnsi="Arial" w:cs="Arial"/>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2" w15:restartNumberingAfterBreak="0">
    <w:nsid w:val="7F5B2933"/>
    <w:multiLevelType w:val="hybridMultilevel"/>
    <w:tmpl w:val="B0E0370E"/>
    <w:lvl w:ilvl="0" w:tplc="1C090001">
      <w:start w:val="1"/>
      <w:numFmt w:val="bullet"/>
      <w:lvlText w:val=""/>
      <w:lvlJc w:val="left"/>
      <w:pPr>
        <w:ind w:left="1800" w:hanging="360"/>
      </w:pPr>
      <w:rPr>
        <w:rFonts w:ascii="Symbol" w:hAnsi="Symbol" w:hint="default"/>
      </w:rPr>
    </w:lvl>
    <w:lvl w:ilvl="1" w:tplc="1C090003" w:tentative="1">
      <w:start w:val="1"/>
      <w:numFmt w:val="bullet"/>
      <w:lvlText w:val="o"/>
      <w:lvlJc w:val="left"/>
      <w:pPr>
        <w:ind w:left="2520" w:hanging="360"/>
      </w:pPr>
      <w:rPr>
        <w:rFonts w:ascii="Courier New" w:hAnsi="Courier New" w:cs="Courier New" w:hint="default"/>
      </w:rPr>
    </w:lvl>
    <w:lvl w:ilvl="2" w:tplc="1C090005" w:tentative="1">
      <w:start w:val="1"/>
      <w:numFmt w:val="bullet"/>
      <w:lvlText w:val=""/>
      <w:lvlJc w:val="left"/>
      <w:pPr>
        <w:ind w:left="3240" w:hanging="360"/>
      </w:pPr>
      <w:rPr>
        <w:rFonts w:ascii="Wingdings" w:hAnsi="Wingdings" w:hint="default"/>
      </w:rPr>
    </w:lvl>
    <w:lvl w:ilvl="3" w:tplc="1C090001" w:tentative="1">
      <w:start w:val="1"/>
      <w:numFmt w:val="bullet"/>
      <w:lvlText w:val=""/>
      <w:lvlJc w:val="left"/>
      <w:pPr>
        <w:ind w:left="3960" w:hanging="360"/>
      </w:pPr>
      <w:rPr>
        <w:rFonts w:ascii="Symbol" w:hAnsi="Symbol" w:hint="default"/>
      </w:rPr>
    </w:lvl>
    <w:lvl w:ilvl="4" w:tplc="1C090003" w:tentative="1">
      <w:start w:val="1"/>
      <w:numFmt w:val="bullet"/>
      <w:lvlText w:val="o"/>
      <w:lvlJc w:val="left"/>
      <w:pPr>
        <w:ind w:left="4680" w:hanging="360"/>
      </w:pPr>
      <w:rPr>
        <w:rFonts w:ascii="Courier New" w:hAnsi="Courier New" w:cs="Courier New" w:hint="default"/>
      </w:rPr>
    </w:lvl>
    <w:lvl w:ilvl="5" w:tplc="1C090005" w:tentative="1">
      <w:start w:val="1"/>
      <w:numFmt w:val="bullet"/>
      <w:lvlText w:val=""/>
      <w:lvlJc w:val="left"/>
      <w:pPr>
        <w:ind w:left="5400" w:hanging="360"/>
      </w:pPr>
      <w:rPr>
        <w:rFonts w:ascii="Wingdings" w:hAnsi="Wingdings" w:hint="default"/>
      </w:rPr>
    </w:lvl>
    <w:lvl w:ilvl="6" w:tplc="1C090001" w:tentative="1">
      <w:start w:val="1"/>
      <w:numFmt w:val="bullet"/>
      <w:lvlText w:val=""/>
      <w:lvlJc w:val="left"/>
      <w:pPr>
        <w:ind w:left="6120" w:hanging="360"/>
      </w:pPr>
      <w:rPr>
        <w:rFonts w:ascii="Symbol" w:hAnsi="Symbol" w:hint="default"/>
      </w:rPr>
    </w:lvl>
    <w:lvl w:ilvl="7" w:tplc="1C090003" w:tentative="1">
      <w:start w:val="1"/>
      <w:numFmt w:val="bullet"/>
      <w:lvlText w:val="o"/>
      <w:lvlJc w:val="left"/>
      <w:pPr>
        <w:ind w:left="6840" w:hanging="360"/>
      </w:pPr>
      <w:rPr>
        <w:rFonts w:ascii="Courier New" w:hAnsi="Courier New" w:cs="Courier New" w:hint="default"/>
      </w:rPr>
    </w:lvl>
    <w:lvl w:ilvl="8" w:tplc="1C090005" w:tentative="1">
      <w:start w:val="1"/>
      <w:numFmt w:val="bullet"/>
      <w:lvlText w:val=""/>
      <w:lvlJc w:val="left"/>
      <w:pPr>
        <w:ind w:left="7560" w:hanging="360"/>
      </w:pPr>
      <w:rPr>
        <w:rFonts w:ascii="Wingdings" w:hAnsi="Wingdings" w:hint="default"/>
      </w:rPr>
    </w:lvl>
  </w:abstractNum>
  <w:num w:numId="1" w16cid:durableId="2127456567">
    <w:abstractNumId w:val="18"/>
  </w:num>
  <w:num w:numId="2" w16cid:durableId="619804560">
    <w:abstractNumId w:val="31"/>
  </w:num>
  <w:num w:numId="3" w16cid:durableId="1487698107">
    <w:abstractNumId w:val="25"/>
  </w:num>
  <w:num w:numId="4" w16cid:durableId="260183675">
    <w:abstractNumId w:val="16"/>
  </w:num>
  <w:num w:numId="5" w16cid:durableId="481968232">
    <w:abstractNumId w:val="5"/>
  </w:num>
  <w:num w:numId="6" w16cid:durableId="1046176132">
    <w:abstractNumId w:val="0"/>
  </w:num>
  <w:num w:numId="7" w16cid:durableId="724336234">
    <w:abstractNumId w:val="20"/>
  </w:num>
  <w:num w:numId="8" w16cid:durableId="1111361787">
    <w:abstractNumId w:val="30"/>
  </w:num>
  <w:num w:numId="9" w16cid:durableId="1499614565">
    <w:abstractNumId w:val="12"/>
  </w:num>
  <w:num w:numId="10" w16cid:durableId="468784153">
    <w:abstractNumId w:val="15"/>
  </w:num>
  <w:num w:numId="11" w16cid:durableId="1331373481">
    <w:abstractNumId w:val="11"/>
  </w:num>
  <w:num w:numId="12" w16cid:durableId="286736534">
    <w:abstractNumId w:val="28"/>
  </w:num>
  <w:num w:numId="13" w16cid:durableId="795683612">
    <w:abstractNumId w:val="17"/>
  </w:num>
  <w:num w:numId="14" w16cid:durableId="1036664795">
    <w:abstractNumId w:val="6"/>
  </w:num>
  <w:num w:numId="15" w16cid:durableId="352997549">
    <w:abstractNumId w:val="2"/>
  </w:num>
  <w:num w:numId="16" w16cid:durableId="11689799">
    <w:abstractNumId w:val="29"/>
  </w:num>
  <w:num w:numId="17" w16cid:durableId="1007253538">
    <w:abstractNumId w:val="3"/>
  </w:num>
  <w:num w:numId="18" w16cid:durableId="115757138">
    <w:abstractNumId w:val="4"/>
  </w:num>
  <w:num w:numId="19" w16cid:durableId="1272976102">
    <w:abstractNumId w:val="13"/>
  </w:num>
  <w:num w:numId="20" w16cid:durableId="485434425">
    <w:abstractNumId w:val="22"/>
  </w:num>
  <w:num w:numId="21" w16cid:durableId="20323575">
    <w:abstractNumId w:val="26"/>
  </w:num>
  <w:num w:numId="22" w16cid:durableId="950747468">
    <w:abstractNumId w:val="1"/>
  </w:num>
  <w:num w:numId="23" w16cid:durableId="1610817820">
    <w:abstractNumId w:val="19"/>
  </w:num>
  <w:num w:numId="24" w16cid:durableId="2067801075">
    <w:abstractNumId w:val="27"/>
  </w:num>
  <w:num w:numId="25" w16cid:durableId="5833986">
    <w:abstractNumId w:val="23"/>
  </w:num>
  <w:num w:numId="26" w16cid:durableId="742876235">
    <w:abstractNumId w:val="21"/>
  </w:num>
  <w:num w:numId="27" w16cid:durableId="2040351505">
    <w:abstractNumId w:val="7"/>
  </w:num>
  <w:num w:numId="28" w16cid:durableId="1504472384">
    <w:abstractNumId w:val="32"/>
  </w:num>
  <w:num w:numId="29" w16cid:durableId="540288824">
    <w:abstractNumId w:val="10"/>
  </w:num>
  <w:num w:numId="30" w16cid:durableId="339549027">
    <w:abstractNumId w:val="24"/>
  </w:num>
  <w:num w:numId="31" w16cid:durableId="1860775843">
    <w:abstractNumId w:val="14"/>
  </w:num>
  <w:num w:numId="32" w16cid:durableId="1587418916">
    <w:abstractNumId w:val="8"/>
  </w:num>
  <w:num w:numId="33" w16cid:durableId="1095706330">
    <w:abstractNumId w:val="9"/>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3CEA"/>
    <w:rsid w:val="00001030"/>
    <w:rsid w:val="000173A3"/>
    <w:rsid w:val="00022B6F"/>
    <w:rsid w:val="00035921"/>
    <w:rsid w:val="0003725B"/>
    <w:rsid w:val="0004134C"/>
    <w:rsid w:val="000420CE"/>
    <w:rsid w:val="00042817"/>
    <w:rsid w:val="0005445D"/>
    <w:rsid w:val="00056BB2"/>
    <w:rsid w:val="00061D91"/>
    <w:rsid w:val="00062BA4"/>
    <w:rsid w:val="0006597D"/>
    <w:rsid w:val="0007433E"/>
    <w:rsid w:val="000769E5"/>
    <w:rsid w:val="00086B20"/>
    <w:rsid w:val="00086DA8"/>
    <w:rsid w:val="00087F39"/>
    <w:rsid w:val="000E0EB5"/>
    <w:rsid w:val="000E4414"/>
    <w:rsid w:val="000F17C2"/>
    <w:rsid w:val="00115E54"/>
    <w:rsid w:val="0013655C"/>
    <w:rsid w:val="0014100D"/>
    <w:rsid w:val="00152F05"/>
    <w:rsid w:val="00155C36"/>
    <w:rsid w:val="00157450"/>
    <w:rsid w:val="001679D5"/>
    <w:rsid w:val="001753AB"/>
    <w:rsid w:val="0018604A"/>
    <w:rsid w:val="00190095"/>
    <w:rsid w:val="001903B2"/>
    <w:rsid w:val="001A5352"/>
    <w:rsid w:val="001B595D"/>
    <w:rsid w:val="001B5C47"/>
    <w:rsid w:val="001C451F"/>
    <w:rsid w:val="001D0738"/>
    <w:rsid w:val="001D621C"/>
    <w:rsid w:val="001E0839"/>
    <w:rsid w:val="001E2CC2"/>
    <w:rsid w:val="001E3DF9"/>
    <w:rsid w:val="001E5D9B"/>
    <w:rsid w:val="001F17F7"/>
    <w:rsid w:val="00201C2E"/>
    <w:rsid w:val="00220CE2"/>
    <w:rsid w:val="00221C50"/>
    <w:rsid w:val="00253445"/>
    <w:rsid w:val="00261F25"/>
    <w:rsid w:val="00270D80"/>
    <w:rsid w:val="00272554"/>
    <w:rsid w:val="00277BC4"/>
    <w:rsid w:val="00283354"/>
    <w:rsid w:val="0028383E"/>
    <w:rsid w:val="0028485B"/>
    <w:rsid w:val="002914A6"/>
    <w:rsid w:val="002A1810"/>
    <w:rsid w:val="002A745A"/>
    <w:rsid w:val="002B2F9C"/>
    <w:rsid w:val="002B4854"/>
    <w:rsid w:val="002C1187"/>
    <w:rsid w:val="002C2BFE"/>
    <w:rsid w:val="002C3CEA"/>
    <w:rsid w:val="002D1661"/>
    <w:rsid w:val="002D38AD"/>
    <w:rsid w:val="002D7BD3"/>
    <w:rsid w:val="002E2D72"/>
    <w:rsid w:val="002F02F2"/>
    <w:rsid w:val="002F79A5"/>
    <w:rsid w:val="00307062"/>
    <w:rsid w:val="003143FC"/>
    <w:rsid w:val="00316659"/>
    <w:rsid w:val="00322EC8"/>
    <w:rsid w:val="0032638A"/>
    <w:rsid w:val="0032670D"/>
    <w:rsid w:val="003318DC"/>
    <w:rsid w:val="00333721"/>
    <w:rsid w:val="0033537F"/>
    <w:rsid w:val="003415D4"/>
    <w:rsid w:val="00345F21"/>
    <w:rsid w:val="00345FE3"/>
    <w:rsid w:val="003521FE"/>
    <w:rsid w:val="00365697"/>
    <w:rsid w:val="0036753A"/>
    <w:rsid w:val="00372497"/>
    <w:rsid w:val="00376E38"/>
    <w:rsid w:val="003A0A87"/>
    <w:rsid w:val="003B1A3C"/>
    <w:rsid w:val="003B3FB3"/>
    <w:rsid w:val="003B4CEA"/>
    <w:rsid w:val="003C0200"/>
    <w:rsid w:val="003D4258"/>
    <w:rsid w:val="003D4CAC"/>
    <w:rsid w:val="003F1800"/>
    <w:rsid w:val="00403266"/>
    <w:rsid w:val="00407505"/>
    <w:rsid w:val="00413612"/>
    <w:rsid w:val="00414C8D"/>
    <w:rsid w:val="004206A8"/>
    <w:rsid w:val="00425012"/>
    <w:rsid w:val="004253C7"/>
    <w:rsid w:val="0042659B"/>
    <w:rsid w:val="00427230"/>
    <w:rsid w:val="00435DEB"/>
    <w:rsid w:val="00442DE0"/>
    <w:rsid w:val="00443FCC"/>
    <w:rsid w:val="0045066C"/>
    <w:rsid w:val="00451D2F"/>
    <w:rsid w:val="0045397B"/>
    <w:rsid w:val="00455507"/>
    <w:rsid w:val="004564CA"/>
    <w:rsid w:val="00464A06"/>
    <w:rsid w:val="004657B5"/>
    <w:rsid w:val="00465C1A"/>
    <w:rsid w:val="00467026"/>
    <w:rsid w:val="004736C9"/>
    <w:rsid w:val="00497F60"/>
    <w:rsid w:val="004A2624"/>
    <w:rsid w:val="004A4F6B"/>
    <w:rsid w:val="004C21E0"/>
    <w:rsid w:val="004D0776"/>
    <w:rsid w:val="004D0A1B"/>
    <w:rsid w:val="004D49B3"/>
    <w:rsid w:val="004D6ACD"/>
    <w:rsid w:val="004E16C5"/>
    <w:rsid w:val="004E328E"/>
    <w:rsid w:val="004E4D53"/>
    <w:rsid w:val="004F0E31"/>
    <w:rsid w:val="004F5C7F"/>
    <w:rsid w:val="00522521"/>
    <w:rsid w:val="00536E98"/>
    <w:rsid w:val="005501C3"/>
    <w:rsid w:val="0055308C"/>
    <w:rsid w:val="0056217F"/>
    <w:rsid w:val="00564D5F"/>
    <w:rsid w:val="005779B8"/>
    <w:rsid w:val="005828E0"/>
    <w:rsid w:val="005A02B9"/>
    <w:rsid w:val="005A185E"/>
    <w:rsid w:val="005A3228"/>
    <w:rsid w:val="005A47D2"/>
    <w:rsid w:val="005A4A1F"/>
    <w:rsid w:val="005B0B0B"/>
    <w:rsid w:val="005B2C69"/>
    <w:rsid w:val="005B367C"/>
    <w:rsid w:val="005B42F1"/>
    <w:rsid w:val="005B7BD2"/>
    <w:rsid w:val="005C6ACB"/>
    <w:rsid w:val="005D0B97"/>
    <w:rsid w:val="005D6417"/>
    <w:rsid w:val="005D6D5C"/>
    <w:rsid w:val="005E618C"/>
    <w:rsid w:val="005F7C25"/>
    <w:rsid w:val="006003BA"/>
    <w:rsid w:val="00611558"/>
    <w:rsid w:val="006254A3"/>
    <w:rsid w:val="0065021D"/>
    <w:rsid w:val="00650AD5"/>
    <w:rsid w:val="00656484"/>
    <w:rsid w:val="006600DE"/>
    <w:rsid w:val="00671438"/>
    <w:rsid w:val="00671857"/>
    <w:rsid w:val="00675BEF"/>
    <w:rsid w:val="00686D24"/>
    <w:rsid w:val="0069576B"/>
    <w:rsid w:val="00696930"/>
    <w:rsid w:val="006A7D1F"/>
    <w:rsid w:val="006B4774"/>
    <w:rsid w:val="006B5322"/>
    <w:rsid w:val="006C023D"/>
    <w:rsid w:val="006C270B"/>
    <w:rsid w:val="006C482C"/>
    <w:rsid w:val="006C7D7C"/>
    <w:rsid w:val="006D2891"/>
    <w:rsid w:val="006D4B5A"/>
    <w:rsid w:val="006D6ED6"/>
    <w:rsid w:val="006D76FA"/>
    <w:rsid w:val="006D7AB0"/>
    <w:rsid w:val="006E1FC3"/>
    <w:rsid w:val="006F5795"/>
    <w:rsid w:val="007017B8"/>
    <w:rsid w:val="00703222"/>
    <w:rsid w:val="00704388"/>
    <w:rsid w:val="007116B8"/>
    <w:rsid w:val="00712187"/>
    <w:rsid w:val="0071625C"/>
    <w:rsid w:val="00724A85"/>
    <w:rsid w:val="00732730"/>
    <w:rsid w:val="0073428B"/>
    <w:rsid w:val="0073679B"/>
    <w:rsid w:val="00743178"/>
    <w:rsid w:val="007658B3"/>
    <w:rsid w:val="00767773"/>
    <w:rsid w:val="00773524"/>
    <w:rsid w:val="00777880"/>
    <w:rsid w:val="007A7E2A"/>
    <w:rsid w:val="007B5960"/>
    <w:rsid w:val="007B7A8F"/>
    <w:rsid w:val="007C2F00"/>
    <w:rsid w:val="007C7024"/>
    <w:rsid w:val="007E6D8A"/>
    <w:rsid w:val="007F0070"/>
    <w:rsid w:val="007F45A3"/>
    <w:rsid w:val="00805962"/>
    <w:rsid w:val="00814DA8"/>
    <w:rsid w:val="00814EF8"/>
    <w:rsid w:val="00817E4A"/>
    <w:rsid w:val="00821224"/>
    <w:rsid w:val="00822335"/>
    <w:rsid w:val="00827039"/>
    <w:rsid w:val="00837A2D"/>
    <w:rsid w:val="00841E42"/>
    <w:rsid w:val="00842677"/>
    <w:rsid w:val="00845B93"/>
    <w:rsid w:val="00850FB7"/>
    <w:rsid w:val="00854A97"/>
    <w:rsid w:val="00855285"/>
    <w:rsid w:val="00863581"/>
    <w:rsid w:val="0086731F"/>
    <w:rsid w:val="00880F65"/>
    <w:rsid w:val="0088417A"/>
    <w:rsid w:val="00894F3B"/>
    <w:rsid w:val="008A0D17"/>
    <w:rsid w:val="008A36E6"/>
    <w:rsid w:val="008A6A42"/>
    <w:rsid w:val="008A76B8"/>
    <w:rsid w:val="008B0173"/>
    <w:rsid w:val="008B1C02"/>
    <w:rsid w:val="008C13A3"/>
    <w:rsid w:val="008D1D44"/>
    <w:rsid w:val="008D56AE"/>
    <w:rsid w:val="008E3998"/>
    <w:rsid w:val="008E6E6C"/>
    <w:rsid w:val="008E72BD"/>
    <w:rsid w:val="008F1753"/>
    <w:rsid w:val="008F5BF4"/>
    <w:rsid w:val="009107CA"/>
    <w:rsid w:val="00914DA5"/>
    <w:rsid w:val="00915959"/>
    <w:rsid w:val="00924433"/>
    <w:rsid w:val="0092732A"/>
    <w:rsid w:val="009278E3"/>
    <w:rsid w:val="00931415"/>
    <w:rsid w:val="00932883"/>
    <w:rsid w:val="009376C2"/>
    <w:rsid w:val="0094008B"/>
    <w:rsid w:val="00961F91"/>
    <w:rsid w:val="00962977"/>
    <w:rsid w:val="009635E7"/>
    <w:rsid w:val="00965637"/>
    <w:rsid w:val="00971C76"/>
    <w:rsid w:val="00972271"/>
    <w:rsid w:val="009752B5"/>
    <w:rsid w:val="009821E9"/>
    <w:rsid w:val="00991086"/>
    <w:rsid w:val="00991C97"/>
    <w:rsid w:val="009A112C"/>
    <w:rsid w:val="009A5446"/>
    <w:rsid w:val="009A7059"/>
    <w:rsid w:val="009D0767"/>
    <w:rsid w:val="009E1AF4"/>
    <w:rsid w:val="009E2B52"/>
    <w:rsid w:val="009E5C4C"/>
    <w:rsid w:val="009F1704"/>
    <w:rsid w:val="00A025A3"/>
    <w:rsid w:val="00A07CD5"/>
    <w:rsid w:val="00A131FD"/>
    <w:rsid w:val="00A16180"/>
    <w:rsid w:val="00A17B17"/>
    <w:rsid w:val="00A210A4"/>
    <w:rsid w:val="00A337F9"/>
    <w:rsid w:val="00A33854"/>
    <w:rsid w:val="00A428A1"/>
    <w:rsid w:val="00A451B3"/>
    <w:rsid w:val="00A46137"/>
    <w:rsid w:val="00A47F9A"/>
    <w:rsid w:val="00A508BD"/>
    <w:rsid w:val="00A53D4A"/>
    <w:rsid w:val="00A5568B"/>
    <w:rsid w:val="00A56EFC"/>
    <w:rsid w:val="00A57C15"/>
    <w:rsid w:val="00A7045B"/>
    <w:rsid w:val="00A73FB0"/>
    <w:rsid w:val="00AA1AC6"/>
    <w:rsid w:val="00AA47DC"/>
    <w:rsid w:val="00AA58D9"/>
    <w:rsid w:val="00AA7518"/>
    <w:rsid w:val="00AA7B5A"/>
    <w:rsid w:val="00AB1942"/>
    <w:rsid w:val="00AB21D8"/>
    <w:rsid w:val="00AB2F2D"/>
    <w:rsid w:val="00AB5FC0"/>
    <w:rsid w:val="00AB79BC"/>
    <w:rsid w:val="00AB7ED4"/>
    <w:rsid w:val="00AC50BA"/>
    <w:rsid w:val="00AD3B03"/>
    <w:rsid w:val="00AD45DD"/>
    <w:rsid w:val="00AD7D3F"/>
    <w:rsid w:val="00AE28BE"/>
    <w:rsid w:val="00AE39B2"/>
    <w:rsid w:val="00AE3E5D"/>
    <w:rsid w:val="00AE3EDD"/>
    <w:rsid w:val="00AE4DA4"/>
    <w:rsid w:val="00AF37FE"/>
    <w:rsid w:val="00AF3BD1"/>
    <w:rsid w:val="00AF5F2E"/>
    <w:rsid w:val="00AF7029"/>
    <w:rsid w:val="00B05BEE"/>
    <w:rsid w:val="00B11724"/>
    <w:rsid w:val="00B12DBD"/>
    <w:rsid w:val="00B135A8"/>
    <w:rsid w:val="00B231FC"/>
    <w:rsid w:val="00B34CA4"/>
    <w:rsid w:val="00B34D70"/>
    <w:rsid w:val="00B46DDD"/>
    <w:rsid w:val="00B52B9B"/>
    <w:rsid w:val="00B5640A"/>
    <w:rsid w:val="00B61BD2"/>
    <w:rsid w:val="00B85753"/>
    <w:rsid w:val="00B87F24"/>
    <w:rsid w:val="00B914D1"/>
    <w:rsid w:val="00B92227"/>
    <w:rsid w:val="00BA08FC"/>
    <w:rsid w:val="00BB0314"/>
    <w:rsid w:val="00BB218A"/>
    <w:rsid w:val="00BB243C"/>
    <w:rsid w:val="00BC2936"/>
    <w:rsid w:val="00BD4063"/>
    <w:rsid w:val="00BE0A91"/>
    <w:rsid w:val="00BE632D"/>
    <w:rsid w:val="00BF095C"/>
    <w:rsid w:val="00BF1B4A"/>
    <w:rsid w:val="00C128CE"/>
    <w:rsid w:val="00C13671"/>
    <w:rsid w:val="00C2028A"/>
    <w:rsid w:val="00C30418"/>
    <w:rsid w:val="00C31801"/>
    <w:rsid w:val="00C363C2"/>
    <w:rsid w:val="00C3681F"/>
    <w:rsid w:val="00C37809"/>
    <w:rsid w:val="00C4052E"/>
    <w:rsid w:val="00C450A2"/>
    <w:rsid w:val="00C52F06"/>
    <w:rsid w:val="00C56034"/>
    <w:rsid w:val="00C674D4"/>
    <w:rsid w:val="00C74119"/>
    <w:rsid w:val="00C77126"/>
    <w:rsid w:val="00C81993"/>
    <w:rsid w:val="00C91BAB"/>
    <w:rsid w:val="00CA1520"/>
    <w:rsid w:val="00CA18C1"/>
    <w:rsid w:val="00CA4488"/>
    <w:rsid w:val="00CB535C"/>
    <w:rsid w:val="00CB5A3A"/>
    <w:rsid w:val="00CC35BB"/>
    <w:rsid w:val="00CC6A6C"/>
    <w:rsid w:val="00CD2B92"/>
    <w:rsid w:val="00CD3D2D"/>
    <w:rsid w:val="00CD687A"/>
    <w:rsid w:val="00CE4068"/>
    <w:rsid w:val="00CE5EE6"/>
    <w:rsid w:val="00CF0359"/>
    <w:rsid w:val="00CF1CE2"/>
    <w:rsid w:val="00D0113E"/>
    <w:rsid w:val="00D02010"/>
    <w:rsid w:val="00D16540"/>
    <w:rsid w:val="00D21EEE"/>
    <w:rsid w:val="00D23095"/>
    <w:rsid w:val="00D340B0"/>
    <w:rsid w:val="00D46B11"/>
    <w:rsid w:val="00D46EB1"/>
    <w:rsid w:val="00D470B5"/>
    <w:rsid w:val="00D55D21"/>
    <w:rsid w:val="00D66B6C"/>
    <w:rsid w:val="00D74AB4"/>
    <w:rsid w:val="00D76E76"/>
    <w:rsid w:val="00D77F7E"/>
    <w:rsid w:val="00D8013E"/>
    <w:rsid w:val="00D8032F"/>
    <w:rsid w:val="00D80F60"/>
    <w:rsid w:val="00D85AEE"/>
    <w:rsid w:val="00D86488"/>
    <w:rsid w:val="00D86A83"/>
    <w:rsid w:val="00D9424A"/>
    <w:rsid w:val="00DA0FC1"/>
    <w:rsid w:val="00DA1540"/>
    <w:rsid w:val="00DB103F"/>
    <w:rsid w:val="00DB46E6"/>
    <w:rsid w:val="00DC06F9"/>
    <w:rsid w:val="00DC09D5"/>
    <w:rsid w:val="00DC4D6D"/>
    <w:rsid w:val="00DC7AA2"/>
    <w:rsid w:val="00DD051F"/>
    <w:rsid w:val="00DD2005"/>
    <w:rsid w:val="00DD60EE"/>
    <w:rsid w:val="00DE251A"/>
    <w:rsid w:val="00DF4427"/>
    <w:rsid w:val="00E05EDD"/>
    <w:rsid w:val="00E06C8F"/>
    <w:rsid w:val="00E10B44"/>
    <w:rsid w:val="00E14D97"/>
    <w:rsid w:val="00E21B03"/>
    <w:rsid w:val="00E30353"/>
    <w:rsid w:val="00E34154"/>
    <w:rsid w:val="00E34906"/>
    <w:rsid w:val="00E34DA7"/>
    <w:rsid w:val="00E3556F"/>
    <w:rsid w:val="00E40886"/>
    <w:rsid w:val="00E40C26"/>
    <w:rsid w:val="00E41955"/>
    <w:rsid w:val="00E44F6C"/>
    <w:rsid w:val="00E51298"/>
    <w:rsid w:val="00E564AC"/>
    <w:rsid w:val="00E62304"/>
    <w:rsid w:val="00E700CA"/>
    <w:rsid w:val="00E764D4"/>
    <w:rsid w:val="00E97350"/>
    <w:rsid w:val="00EC2C11"/>
    <w:rsid w:val="00EC5F46"/>
    <w:rsid w:val="00EC60C3"/>
    <w:rsid w:val="00EC616C"/>
    <w:rsid w:val="00EC6801"/>
    <w:rsid w:val="00ED04B5"/>
    <w:rsid w:val="00ED0F5F"/>
    <w:rsid w:val="00EE3606"/>
    <w:rsid w:val="00EE567C"/>
    <w:rsid w:val="00EF0172"/>
    <w:rsid w:val="00EF0CE0"/>
    <w:rsid w:val="00EF4476"/>
    <w:rsid w:val="00F01B28"/>
    <w:rsid w:val="00F13391"/>
    <w:rsid w:val="00F17E5A"/>
    <w:rsid w:val="00F23858"/>
    <w:rsid w:val="00F23D38"/>
    <w:rsid w:val="00F43F87"/>
    <w:rsid w:val="00F54019"/>
    <w:rsid w:val="00F55681"/>
    <w:rsid w:val="00F57AC0"/>
    <w:rsid w:val="00F6122C"/>
    <w:rsid w:val="00F61CD1"/>
    <w:rsid w:val="00F678DC"/>
    <w:rsid w:val="00F71BB2"/>
    <w:rsid w:val="00F720B9"/>
    <w:rsid w:val="00F726D8"/>
    <w:rsid w:val="00F76033"/>
    <w:rsid w:val="00F8679A"/>
    <w:rsid w:val="00F940B5"/>
    <w:rsid w:val="00F95BB7"/>
    <w:rsid w:val="00FA57C9"/>
    <w:rsid w:val="00FA6329"/>
    <w:rsid w:val="00FC57C0"/>
    <w:rsid w:val="00FD01D7"/>
    <w:rsid w:val="00FD30D7"/>
    <w:rsid w:val="00FD5AE9"/>
    <w:rsid w:val="00FD5C60"/>
    <w:rsid w:val="00FD5E46"/>
    <w:rsid w:val="00FE3249"/>
    <w:rsid w:val="00FE5D94"/>
    <w:rsid w:val="00FE5E41"/>
    <w:rsid w:val="00FF2BE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8D9B72"/>
  <w15:chartTrackingRefBased/>
  <w15:docId w15:val="{2B888CB3-A3B8-4664-8C1D-8A353420E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Z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3CEA"/>
    <w:pPr>
      <w:spacing w:after="0" w:line="276" w:lineRule="auto"/>
    </w:pPr>
    <w:rPr>
      <w:rFonts w:ascii="Arial" w:eastAsia="Arial" w:hAnsi="Arial" w:cs="Arial"/>
      <w:kern w:val="0"/>
      <w:lang w:val="en" w:eastAsia="en-ZA"/>
      <w14:ligatures w14:val="none"/>
    </w:rPr>
  </w:style>
  <w:style w:type="paragraph" w:styleId="Heading1">
    <w:name w:val="heading 1"/>
    <w:basedOn w:val="Normal"/>
    <w:next w:val="Normal"/>
    <w:link w:val="Heading1Char"/>
    <w:uiPriority w:val="9"/>
    <w:qFormat/>
    <w:rsid w:val="002C3CE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C3CE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C3CE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C3CE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C3CE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C3CE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C3CE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C3CE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C3CE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3CE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C3CE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C3CE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C3CE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C3CE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C3CE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C3CE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C3CE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C3CEA"/>
    <w:rPr>
      <w:rFonts w:eastAsiaTheme="majorEastAsia" w:cstheme="majorBidi"/>
      <w:color w:val="272727" w:themeColor="text1" w:themeTint="D8"/>
    </w:rPr>
  </w:style>
  <w:style w:type="paragraph" w:styleId="Title">
    <w:name w:val="Title"/>
    <w:basedOn w:val="Normal"/>
    <w:next w:val="Normal"/>
    <w:link w:val="TitleChar"/>
    <w:uiPriority w:val="10"/>
    <w:qFormat/>
    <w:rsid w:val="002C3C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3CE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C3CE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C3CE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C3CEA"/>
    <w:pPr>
      <w:spacing w:before="160"/>
      <w:jc w:val="center"/>
    </w:pPr>
    <w:rPr>
      <w:i/>
      <w:iCs/>
      <w:color w:val="404040" w:themeColor="text1" w:themeTint="BF"/>
    </w:rPr>
  </w:style>
  <w:style w:type="character" w:customStyle="1" w:styleId="QuoteChar">
    <w:name w:val="Quote Char"/>
    <w:basedOn w:val="DefaultParagraphFont"/>
    <w:link w:val="Quote"/>
    <w:uiPriority w:val="29"/>
    <w:rsid w:val="002C3CEA"/>
    <w:rPr>
      <w:i/>
      <w:iCs/>
      <w:color w:val="404040" w:themeColor="text1" w:themeTint="BF"/>
    </w:rPr>
  </w:style>
  <w:style w:type="paragraph" w:styleId="ListParagraph">
    <w:name w:val="List Paragraph"/>
    <w:basedOn w:val="Normal"/>
    <w:uiPriority w:val="34"/>
    <w:qFormat/>
    <w:rsid w:val="002C3CEA"/>
    <w:pPr>
      <w:ind w:left="720"/>
      <w:contextualSpacing/>
    </w:pPr>
  </w:style>
  <w:style w:type="character" w:styleId="IntenseEmphasis">
    <w:name w:val="Intense Emphasis"/>
    <w:basedOn w:val="DefaultParagraphFont"/>
    <w:uiPriority w:val="21"/>
    <w:qFormat/>
    <w:rsid w:val="002C3CEA"/>
    <w:rPr>
      <w:i/>
      <w:iCs/>
      <w:color w:val="0F4761" w:themeColor="accent1" w:themeShade="BF"/>
    </w:rPr>
  </w:style>
  <w:style w:type="paragraph" w:styleId="IntenseQuote">
    <w:name w:val="Intense Quote"/>
    <w:basedOn w:val="Normal"/>
    <w:next w:val="Normal"/>
    <w:link w:val="IntenseQuoteChar"/>
    <w:uiPriority w:val="30"/>
    <w:qFormat/>
    <w:rsid w:val="002C3C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C3CEA"/>
    <w:rPr>
      <w:i/>
      <w:iCs/>
      <w:color w:val="0F4761" w:themeColor="accent1" w:themeShade="BF"/>
    </w:rPr>
  </w:style>
  <w:style w:type="character" w:styleId="IntenseReference">
    <w:name w:val="Intense Reference"/>
    <w:basedOn w:val="DefaultParagraphFont"/>
    <w:uiPriority w:val="32"/>
    <w:qFormat/>
    <w:rsid w:val="002C3CEA"/>
    <w:rPr>
      <w:b/>
      <w:bCs/>
      <w:smallCaps/>
      <w:color w:val="0F4761" w:themeColor="accent1" w:themeShade="BF"/>
      <w:spacing w:val="5"/>
    </w:rPr>
  </w:style>
  <w:style w:type="paragraph" w:styleId="NormalWeb">
    <w:name w:val="Normal (Web)"/>
    <w:basedOn w:val="Normal"/>
    <w:uiPriority w:val="99"/>
    <w:unhideWhenUsed/>
    <w:rsid w:val="00ED0F5F"/>
    <w:pPr>
      <w:spacing w:before="100" w:beforeAutospacing="1" w:after="100" w:afterAutospacing="1" w:line="240" w:lineRule="auto"/>
    </w:pPr>
    <w:rPr>
      <w:rFonts w:ascii="Times New Roman" w:eastAsia="Times New Roman" w:hAnsi="Times New Roman" w:cs="Times New Roman"/>
      <w:sz w:val="24"/>
      <w:szCs w:val="24"/>
      <w:lang w:val="en-ZA"/>
    </w:rPr>
  </w:style>
  <w:style w:type="character" w:customStyle="1" w:styleId="chaptercontentlabelr2plt">
    <w:name w:val="chaptercontent_label__r2plt"/>
    <w:basedOn w:val="DefaultParagraphFont"/>
    <w:rsid w:val="00A210A4"/>
  </w:style>
  <w:style w:type="character" w:customStyle="1" w:styleId="chaptercontentcontentrruqa">
    <w:name w:val="chaptercontent_content__rruqa"/>
    <w:basedOn w:val="DefaultParagraphFont"/>
    <w:rsid w:val="00A210A4"/>
  </w:style>
  <w:style w:type="character" w:styleId="Hyperlink">
    <w:name w:val="Hyperlink"/>
    <w:basedOn w:val="DefaultParagraphFont"/>
    <w:uiPriority w:val="99"/>
    <w:unhideWhenUsed/>
    <w:rsid w:val="00AF7029"/>
    <w:rPr>
      <w:color w:val="467886" w:themeColor="hyperlink"/>
      <w:u w:val="single"/>
    </w:rPr>
  </w:style>
  <w:style w:type="character" w:styleId="UnresolvedMention">
    <w:name w:val="Unresolved Mention"/>
    <w:basedOn w:val="DefaultParagraphFont"/>
    <w:uiPriority w:val="99"/>
    <w:semiHidden/>
    <w:unhideWhenUsed/>
    <w:rsid w:val="001D621C"/>
    <w:rPr>
      <w:color w:val="605E5C"/>
      <w:shd w:val="clear" w:color="auto" w:fill="E1DFDD"/>
    </w:rPr>
  </w:style>
  <w:style w:type="paragraph" w:styleId="HTMLPreformatted">
    <w:name w:val="HTML Preformatted"/>
    <w:basedOn w:val="Normal"/>
    <w:link w:val="HTMLPreformattedChar"/>
    <w:uiPriority w:val="99"/>
    <w:semiHidden/>
    <w:unhideWhenUsed/>
    <w:rsid w:val="007116B8"/>
    <w:pPr>
      <w:spacing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7116B8"/>
    <w:rPr>
      <w:rFonts w:ascii="Consolas" w:eastAsia="Arial" w:hAnsi="Consolas" w:cs="Arial"/>
      <w:kern w:val="0"/>
      <w:sz w:val="20"/>
      <w:szCs w:val="20"/>
      <w:lang w:val="en" w:eastAsia="en-ZA"/>
      <w14:ligatures w14:val="none"/>
    </w:rPr>
  </w:style>
  <w:style w:type="character" w:styleId="Strong">
    <w:name w:val="Strong"/>
    <w:basedOn w:val="DefaultParagraphFont"/>
    <w:uiPriority w:val="22"/>
    <w:qFormat/>
    <w:rsid w:val="009F170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84173">
      <w:bodyDiv w:val="1"/>
      <w:marLeft w:val="0"/>
      <w:marRight w:val="0"/>
      <w:marTop w:val="0"/>
      <w:marBottom w:val="0"/>
      <w:divBdr>
        <w:top w:val="none" w:sz="0" w:space="0" w:color="auto"/>
        <w:left w:val="none" w:sz="0" w:space="0" w:color="auto"/>
        <w:bottom w:val="none" w:sz="0" w:space="0" w:color="auto"/>
        <w:right w:val="none" w:sz="0" w:space="0" w:color="auto"/>
      </w:divBdr>
      <w:divsChild>
        <w:div w:id="233976282">
          <w:marLeft w:val="0"/>
          <w:marRight w:val="0"/>
          <w:marTop w:val="0"/>
          <w:marBottom w:val="0"/>
          <w:divBdr>
            <w:top w:val="single" w:sz="2" w:space="0" w:color="auto"/>
            <w:left w:val="single" w:sz="2" w:space="0" w:color="auto"/>
            <w:bottom w:val="single" w:sz="2" w:space="0" w:color="auto"/>
            <w:right w:val="single" w:sz="2" w:space="0" w:color="auto"/>
          </w:divBdr>
          <w:divsChild>
            <w:div w:id="329993812">
              <w:marLeft w:val="0"/>
              <w:marRight w:val="0"/>
              <w:marTop w:val="0"/>
              <w:marBottom w:val="0"/>
              <w:divBdr>
                <w:top w:val="single" w:sz="2" w:space="0" w:color="auto"/>
                <w:left w:val="single" w:sz="2" w:space="0" w:color="auto"/>
                <w:bottom w:val="single" w:sz="2" w:space="0" w:color="auto"/>
                <w:right w:val="single" w:sz="2" w:space="0" w:color="auto"/>
              </w:divBdr>
              <w:divsChild>
                <w:div w:id="1411537086">
                  <w:marLeft w:val="0"/>
                  <w:marRight w:val="0"/>
                  <w:marTop w:val="0"/>
                  <w:marBottom w:val="0"/>
                  <w:divBdr>
                    <w:top w:val="single" w:sz="2" w:space="0" w:color="auto"/>
                    <w:left w:val="single" w:sz="2" w:space="0" w:color="auto"/>
                    <w:bottom w:val="single" w:sz="2" w:space="0" w:color="auto"/>
                    <w:right w:val="single" w:sz="2" w:space="0" w:color="auto"/>
                  </w:divBdr>
                  <w:divsChild>
                    <w:div w:id="589585450">
                      <w:marLeft w:val="0"/>
                      <w:marRight w:val="0"/>
                      <w:marTop w:val="0"/>
                      <w:marBottom w:val="0"/>
                      <w:divBdr>
                        <w:top w:val="single" w:sz="2" w:space="0" w:color="auto"/>
                        <w:left w:val="single" w:sz="2" w:space="0" w:color="auto"/>
                        <w:bottom w:val="single" w:sz="2" w:space="0" w:color="auto"/>
                        <w:right w:val="single" w:sz="2" w:space="0" w:color="auto"/>
                      </w:divBdr>
                      <w:divsChild>
                        <w:div w:id="478809426">
                          <w:marLeft w:val="0"/>
                          <w:marRight w:val="0"/>
                          <w:marTop w:val="0"/>
                          <w:marBottom w:val="0"/>
                          <w:divBdr>
                            <w:top w:val="single" w:sz="2" w:space="0" w:color="auto"/>
                            <w:left w:val="single" w:sz="2" w:space="0" w:color="auto"/>
                            <w:bottom w:val="single" w:sz="2" w:space="0" w:color="auto"/>
                            <w:right w:val="single" w:sz="2" w:space="0" w:color="auto"/>
                          </w:divBdr>
                        </w:div>
                        <w:div w:id="210311757">
                          <w:marLeft w:val="0"/>
                          <w:marRight w:val="0"/>
                          <w:marTop w:val="0"/>
                          <w:marBottom w:val="0"/>
                          <w:divBdr>
                            <w:top w:val="single" w:sz="2" w:space="0" w:color="auto"/>
                            <w:left w:val="single" w:sz="2" w:space="0" w:color="auto"/>
                            <w:bottom w:val="single" w:sz="2" w:space="0" w:color="auto"/>
                            <w:right w:val="single" w:sz="2" w:space="0" w:color="auto"/>
                          </w:divBdr>
                        </w:div>
                        <w:div w:id="7099386">
                          <w:marLeft w:val="0"/>
                          <w:marRight w:val="0"/>
                          <w:marTop w:val="0"/>
                          <w:marBottom w:val="0"/>
                          <w:divBdr>
                            <w:top w:val="single" w:sz="2" w:space="0" w:color="auto"/>
                            <w:left w:val="single" w:sz="2" w:space="0" w:color="auto"/>
                            <w:bottom w:val="single" w:sz="2" w:space="0" w:color="auto"/>
                            <w:right w:val="single" w:sz="2" w:space="0" w:color="auto"/>
                          </w:divBdr>
                        </w:div>
                        <w:div w:id="1218399951">
                          <w:marLeft w:val="0"/>
                          <w:marRight w:val="0"/>
                          <w:marTop w:val="0"/>
                          <w:marBottom w:val="0"/>
                          <w:divBdr>
                            <w:top w:val="single" w:sz="2" w:space="0" w:color="auto"/>
                            <w:left w:val="single" w:sz="2" w:space="0" w:color="auto"/>
                            <w:bottom w:val="single" w:sz="2" w:space="0" w:color="auto"/>
                            <w:right w:val="single" w:sz="2" w:space="0" w:color="auto"/>
                          </w:divBdr>
                        </w:div>
                        <w:div w:id="29647819">
                          <w:marLeft w:val="0"/>
                          <w:marRight w:val="0"/>
                          <w:marTop w:val="0"/>
                          <w:marBottom w:val="0"/>
                          <w:divBdr>
                            <w:top w:val="single" w:sz="2" w:space="0" w:color="auto"/>
                            <w:left w:val="single" w:sz="2" w:space="0" w:color="auto"/>
                            <w:bottom w:val="single" w:sz="2" w:space="0" w:color="auto"/>
                            <w:right w:val="single" w:sz="2" w:space="0" w:color="auto"/>
                          </w:divBdr>
                        </w:div>
                        <w:div w:id="165442751">
                          <w:marLeft w:val="0"/>
                          <w:marRight w:val="0"/>
                          <w:marTop w:val="0"/>
                          <w:marBottom w:val="0"/>
                          <w:divBdr>
                            <w:top w:val="single" w:sz="2" w:space="0" w:color="auto"/>
                            <w:left w:val="single" w:sz="2" w:space="0" w:color="auto"/>
                            <w:bottom w:val="single" w:sz="2" w:space="0" w:color="auto"/>
                            <w:right w:val="single" w:sz="2" w:space="0" w:color="auto"/>
                          </w:divBdr>
                        </w:div>
                        <w:div w:id="2089300425">
                          <w:marLeft w:val="0"/>
                          <w:marRight w:val="0"/>
                          <w:marTop w:val="0"/>
                          <w:marBottom w:val="0"/>
                          <w:divBdr>
                            <w:top w:val="single" w:sz="2" w:space="0" w:color="auto"/>
                            <w:left w:val="single" w:sz="2" w:space="0" w:color="auto"/>
                            <w:bottom w:val="single" w:sz="2" w:space="0" w:color="auto"/>
                            <w:right w:val="single" w:sz="2" w:space="0" w:color="auto"/>
                          </w:divBdr>
                        </w:div>
                        <w:div w:id="2144501647">
                          <w:marLeft w:val="0"/>
                          <w:marRight w:val="0"/>
                          <w:marTop w:val="0"/>
                          <w:marBottom w:val="0"/>
                          <w:divBdr>
                            <w:top w:val="single" w:sz="2" w:space="0" w:color="auto"/>
                            <w:left w:val="single" w:sz="2" w:space="0" w:color="auto"/>
                            <w:bottom w:val="single" w:sz="2" w:space="0" w:color="auto"/>
                            <w:right w:val="single" w:sz="2" w:space="0" w:color="auto"/>
                          </w:divBdr>
                        </w:div>
                        <w:div w:id="909315201">
                          <w:marLeft w:val="0"/>
                          <w:marRight w:val="0"/>
                          <w:marTop w:val="0"/>
                          <w:marBottom w:val="0"/>
                          <w:divBdr>
                            <w:top w:val="single" w:sz="2" w:space="0" w:color="auto"/>
                            <w:left w:val="single" w:sz="2" w:space="0" w:color="auto"/>
                            <w:bottom w:val="single" w:sz="2" w:space="0" w:color="auto"/>
                            <w:right w:val="single" w:sz="2" w:space="0" w:color="auto"/>
                          </w:divBdr>
                        </w:div>
                        <w:div w:id="1227374435">
                          <w:marLeft w:val="0"/>
                          <w:marRight w:val="0"/>
                          <w:marTop w:val="0"/>
                          <w:marBottom w:val="0"/>
                          <w:divBdr>
                            <w:top w:val="single" w:sz="2" w:space="0" w:color="auto"/>
                            <w:left w:val="single" w:sz="2" w:space="0" w:color="auto"/>
                            <w:bottom w:val="single" w:sz="2" w:space="0" w:color="auto"/>
                            <w:right w:val="single" w:sz="2" w:space="0" w:color="auto"/>
                          </w:divBdr>
                        </w:div>
                        <w:div w:id="1290208729">
                          <w:marLeft w:val="0"/>
                          <w:marRight w:val="0"/>
                          <w:marTop w:val="0"/>
                          <w:marBottom w:val="0"/>
                          <w:divBdr>
                            <w:top w:val="single" w:sz="2" w:space="0" w:color="auto"/>
                            <w:left w:val="single" w:sz="2" w:space="0" w:color="auto"/>
                            <w:bottom w:val="single" w:sz="2" w:space="0" w:color="auto"/>
                            <w:right w:val="single" w:sz="2" w:space="0" w:color="auto"/>
                          </w:divBdr>
                        </w:div>
                        <w:div w:id="146022525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146198">
      <w:bodyDiv w:val="1"/>
      <w:marLeft w:val="0"/>
      <w:marRight w:val="0"/>
      <w:marTop w:val="0"/>
      <w:marBottom w:val="0"/>
      <w:divBdr>
        <w:top w:val="none" w:sz="0" w:space="0" w:color="auto"/>
        <w:left w:val="none" w:sz="0" w:space="0" w:color="auto"/>
        <w:bottom w:val="none" w:sz="0" w:space="0" w:color="auto"/>
        <w:right w:val="none" w:sz="0" w:space="0" w:color="auto"/>
      </w:divBdr>
    </w:div>
    <w:div w:id="249042615">
      <w:bodyDiv w:val="1"/>
      <w:marLeft w:val="0"/>
      <w:marRight w:val="0"/>
      <w:marTop w:val="0"/>
      <w:marBottom w:val="0"/>
      <w:divBdr>
        <w:top w:val="none" w:sz="0" w:space="0" w:color="auto"/>
        <w:left w:val="none" w:sz="0" w:space="0" w:color="auto"/>
        <w:bottom w:val="none" w:sz="0" w:space="0" w:color="auto"/>
        <w:right w:val="none" w:sz="0" w:space="0" w:color="auto"/>
      </w:divBdr>
    </w:div>
    <w:div w:id="271404367">
      <w:bodyDiv w:val="1"/>
      <w:marLeft w:val="0"/>
      <w:marRight w:val="0"/>
      <w:marTop w:val="0"/>
      <w:marBottom w:val="0"/>
      <w:divBdr>
        <w:top w:val="none" w:sz="0" w:space="0" w:color="auto"/>
        <w:left w:val="none" w:sz="0" w:space="0" w:color="auto"/>
        <w:bottom w:val="none" w:sz="0" w:space="0" w:color="auto"/>
        <w:right w:val="none" w:sz="0" w:space="0" w:color="auto"/>
      </w:divBdr>
    </w:div>
    <w:div w:id="340398875">
      <w:bodyDiv w:val="1"/>
      <w:marLeft w:val="0"/>
      <w:marRight w:val="0"/>
      <w:marTop w:val="0"/>
      <w:marBottom w:val="0"/>
      <w:divBdr>
        <w:top w:val="none" w:sz="0" w:space="0" w:color="auto"/>
        <w:left w:val="none" w:sz="0" w:space="0" w:color="auto"/>
        <w:bottom w:val="none" w:sz="0" w:space="0" w:color="auto"/>
        <w:right w:val="none" w:sz="0" w:space="0" w:color="auto"/>
      </w:divBdr>
    </w:div>
    <w:div w:id="353577827">
      <w:bodyDiv w:val="1"/>
      <w:marLeft w:val="0"/>
      <w:marRight w:val="0"/>
      <w:marTop w:val="0"/>
      <w:marBottom w:val="0"/>
      <w:divBdr>
        <w:top w:val="none" w:sz="0" w:space="0" w:color="auto"/>
        <w:left w:val="none" w:sz="0" w:space="0" w:color="auto"/>
        <w:bottom w:val="none" w:sz="0" w:space="0" w:color="auto"/>
        <w:right w:val="none" w:sz="0" w:space="0" w:color="auto"/>
      </w:divBdr>
    </w:div>
    <w:div w:id="382486869">
      <w:bodyDiv w:val="1"/>
      <w:marLeft w:val="0"/>
      <w:marRight w:val="0"/>
      <w:marTop w:val="0"/>
      <w:marBottom w:val="0"/>
      <w:divBdr>
        <w:top w:val="none" w:sz="0" w:space="0" w:color="auto"/>
        <w:left w:val="none" w:sz="0" w:space="0" w:color="auto"/>
        <w:bottom w:val="none" w:sz="0" w:space="0" w:color="auto"/>
        <w:right w:val="none" w:sz="0" w:space="0" w:color="auto"/>
      </w:divBdr>
    </w:div>
    <w:div w:id="464544991">
      <w:bodyDiv w:val="1"/>
      <w:marLeft w:val="0"/>
      <w:marRight w:val="0"/>
      <w:marTop w:val="0"/>
      <w:marBottom w:val="0"/>
      <w:divBdr>
        <w:top w:val="none" w:sz="0" w:space="0" w:color="auto"/>
        <w:left w:val="none" w:sz="0" w:space="0" w:color="auto"/>
        <w:bottom w:val="none" w:sz="0" w:space="0" w:color="auto"/>
        <w:right w:val="none" w:sz="0" w:space="0" w:color="auto"/>
      </w:divBdr>
      <w:divsChild>
        <w:div w:id="207107126">
          <w:marLeft w:val="0"/>
          <w:marRight w:val="0"/>
          <w:marTop w:val="0"/>
          <w:marBottom w:val="0"/>
          <w:divBdr>
            <w:top w:val="single" w:sz="2" w:space="0" w:color="auto"/>
            <w:left w:val="single" w:sz="2" w:space="0" w:color="auto"/>
            <w:bottom w:val="single" w:sz="2" w:space="0" w:color="auto"/>
            <w:right w:val="single" w:sz="2" w:space="0" w:color="auto"/>
          </w:divBdr>
          <w:divsChild>
            <w:div w:id="1054505436">
              <w:marLeft w:val="0"/>
              <w:marRight w:val="0"/>
              <w:marTop w:val="0"/>
              <w:marBottom w:val="0"/>
              <w:divBdr>
                <w:top w:val="single" w:sz="2" w:space="0" w:color="auto"/>
                <w:left w:val="single" w:sz="2" w:space="0" w:color="auto"/>
                <w:bottom w:val="single" w:sz="2" w:space="0" w:color="auto"/>
                <w:right w:val="single" w:sz="2" w:space="0" w:color="auto"/>
              </w:divBdr>
              <w:divsChild>
                <w:div w:id="567805020">
                  <w:marLeft w:val="0"/>
                  <w:marRight w:val="0"/>
                  <w:marTop w:val="0"/>
                  <w:marBottom w:val="0"/>
                  <w:divBdr>
                    <w:top w:val="single" w:sz="2" w:space="0" w:color="auto"/>
                    <w:left w:val="single" w:sz="2" w:space="0" w:color="auto"/>
                    <w:bottom w:val="single" w:sz="2" w:space="0" w:color="auto"/>
                    <w:right w:val="single" w:sz="2" w:space="0" w:color="auto"/>
                  </w:divBdr>
                  <w:divsChild>
                    <w:div w:id="195778113">
                      <w:marLeft w:val="0"/>
                      <w:marRight w:val="0"/>
                      <w:marTop w:val="0"/>
                      <w:marBottom w:val="0"/>
                      <w:divBdr>
                        <w:top w:val="single" w:sz="2" w:space="0" w:color="auto"/>
                        <w:left w:val="single" w:sz="2" w:space="0" w:color="auto"/>
                        <w:bottom w:val="single" w:sz="2" w:space="0" w:color="auto"/>
                        <w:right w:val="single" w:sz="2" w:space="0" w:color="auto"/>
                      </w:divBdr>
                      <w:divsChild>
                        <w:div w:id="2127264247">
                          <w:marLeft w:val="0"/>
                          <w:marRight w:val="0"/>
                          <w:marTop w:val="0"/>
                          <w:marBottom w:val="120"/>
                          <w:divBdr>
                            <w:top w:val="single" w:sz="2" w:space="0" w:color="auto"/>
                            <w:left w:val="single" w:sz="2" w:space="0" w:color="auto"/>
                            <w:bottom w:val="single" w:sz="2" w:space="0" w:color="auto"/>
                            <w:right w:val="single" w:sz="2" w:space="0" w:color="auto"/>
                          </w:divBdr>
                        </w:div>
                        <w:div w:id="344409611">
                          <w:marLeft w:val="0"/>
                          <w:marRight w:val="0"/>
                          <w:marTop w:val="0"/>
                          <w:marBottom w:val="0"/>
                          <w:divBdr>
                            <w:top w:val="single" w:sz="2" w:space="0" w:color="auto"/>
                            <w:left w:val="single" w:sz="2" w:space="0" w:color="auto"/>
                            <w:bottom w:val="single" w:sz="2" w:space="0" w:color="auto"/>
                            <w:right w:val="single" w:sz="2" w:space="0" w:color="auto"/>
                          </w:divBdr>
                        </w:div>
                        <w:div w:id="609556703">
                          <w:marLeft w:val="0"/>
                          <w:marRight w:val="0"/>
                          <w:marTop w:val="0"/>
                          <w:marBottom w:val="0"/>
                          <w:divBdr>
                            <w:top w:val="single" w:sz="2" w:space="0" w:color="auto"/>
                            <w:left w:val="single" w:sz="2" w:space="0" w:color="auto"/>
                            <w:bottom w:val="single" w:sz="2" w:space="0" w:color="auto"/>
                            <w:right w:val="single" w:sz="2" w:space="0" w:color="auto"/>
                          </w:divBdr>
                        </w:div>
                        <w:div w:id="958224613">
                          <w:marLeft w:val="0"/>
                          <w:marRight w:val="0"/>
                          <w:marTop w:val="0"/>
                          <w:marBottom w:val="0"/>
                          <w:divBdr>
                            <w:top w:val="single" w:sz="2" w:space="0" w:color="auto"/>
                            <w:left w:val="single" w:sz="2" w:space="0" w:color="auto"/>
                            <w:bottom w:val="single" w:sz="2" w:space="0" w:color="auto"/>
                            <w:right w:val="single" w:sz="2" w:space="0" w:color="auto"/>
                          </w:divBdr>
                        </w:div>
                        <w:div w:id="1617712748">
                          <w:marLeft w:val="0"/>
                          <w:marRight w:val="0"/>
                          <w:marTop w:val="0"/>
                          <w:marBottom w:val="0"/>
                          <w:divBdr>
                            <w:top w:val="single" w:sz="2" w:space="0" w:color="auto"/>
                            <w:left w:val="single" w:sz="2" w:space="0" w:color="auto"/>
                            <w:bottom w:val="single" w:sz="2" w:space="0" w:color="auto"/>
                            <w:right w:val="single" w:sz="2" w:space="0" w:color="auto"/>
                          </w:divBdr>
                        </w:div>
                        <w:div w:id="155390614">
                          <w:marLeft w:val="0"/>
                          <w:marRight w:val="0"/>
                          <w:marTop w:val="0"/>
                          <w:marBottom w:val="0"/>
                          <w:divBdr>
                            <w:top w:val="single" w:sz="2" w:space="0" w:color="auto"/>
                            <w:left w:val="single" w:sz="2" w:space="0" w:color="auto"/>
                            <w:bottom w:val="single" w:sz="2" w:space="0" w:color="auto"/>
                            <w:right w:val="single" w:sz="2" w:space="0" w:color="auto"/>
                          </w:divBdr>
                        </w:div>
                        <w:div w:id="162817794">
                          <w:marLeft w:val="0"/>
                          <w:marRight w:val="0"/>
                          <w:marTop w:val="0"/>
                          <w:marBottom w:val="0"/>
                          <w:divBdr>
                            <w:top w:val="single" w:sz="2" w:space="0" w:color="auto"/>
                            <w:left w:val="single" w:sz="2" w:space="0" w:color="auto"/>
                            <w:bottom w:val="single" w:sz="2" w:space="0" w:color="auto"/>
                            <w:right w:val="single" w:sz="2" w:space="0" w:color="auto"/>
                          </w:divBdr>
                        </w:div>
                        <w:div w:id="1335498419">
                          <w:marLeft w:val="0"/>
                          <w:marRight w:val="0"/>
                          <w:marTop w:val="0"/>
                          <w:marBottom w:val="0"/>
                          <w:divBdr>
                            <w:top w:val="single" w:sz="2" w:space="0" w:color="auto"/>
                            <w:left w:val="single" w:sz="2" w:space="0" w:color="auto"/>
                            <w:bottom w:val="single" w:sz="2" w:space="0" w:color="auto"/>
                            <w:right w:val="single" w:sz="2" w:space="0" w:color="auto"/>
                          </w:divBdr>
                        </w:div>
                        <w:div w:id="1878153888">
                          <w:marLeft w:val="0"/>
                          <w:marRight w:val="0"/>
                          <w:marTop w:val="0"/>
                          <w:marBottom w:val="0"/>
                          <w:divBdr>
                            <w:top w:val="single" w:sz="2" w:space="0" w:color="auto"/>
                            <w:left w:val="single" w:sz="2" w:space="0" w:color="auto"/>
                            <w:bottom w:val="single" w:sz="2" w:space="0" w:color="auto"/>
                            <w:right w:val="single" w:sz="2" w:space="0" w:color="auto"/>
                          </w:divBdr>
                        </w:div>
                        <w:div w:id="1466392300">
                          <w:marLeft w:val="0"/>
                          <w:marRight w:val="0"/>
                          <w:marTop w:val="0"/>
                          <w:marBottom w:val="0"/>
                          <w:divBdr>
                            <w:top w:val="single" w:sz="2" w:space="0" w:color="auto"/>
                            <w:left w:val="single" w:sz="2" w:space="0" w:color="auto"/>
                            <w:bottom w:val="single" w:sz="2" w:space="0" w:color="auto"/>
                            <w:right w:val="single" w:sz="2" w:space="0" w:color="auto"/>
                          </w:divBdr>
                        </w:div>
                        <w:div w:id="673147396">
                          <w:marLeft w:val="0"/>
                          <w:marRight w:val="0"/>
                          <w:marTop w:val="0"/>
                          <w:marBottom w:val="0"/>
                          <w:divBdr>
                            <w:top w:val="single" w:sz="2" w:space="0" w:color="auto"/>
                            <w:left w:val="single" w:sz="2" w:space="0" w:color="auto"/>
                            <w:bottom w:val="single" w:sz="2" w:space="0" w:color="auto"/>
                            <w:right w:val="single" w:sz="2" w:space="0" w:color="auto"/>
                          </w:divBdr>
                        </w:div>
                        <w:div w:id="1376270596">
                          <w:marLeft w:val="0"/>
                          <w:marRight w:val="0"/>
                          <w:marTop w:val="0"/>
                          <w:marBottom w:val="0"/>
                          <w:divBdr>
                            <w:top w:val="single" w:sz="2" w:space="0" w:color="auto"/>
                            <w:left w:val="single" w:sz="2" w:space="0" w:color="auto"/>
                            <w:bottom w:val="single" w:sz="2" w:space="0" w:color="auto"/>
                            <w:right w:val="single" w:sz="2" w:space="0" w:color="auto"/>
                          </w:divBdr>
                        </w:div>
                        <w:div w:id="1471751801">
                          <w:marLeft w:val="0"/>
                          <w:marRight w:val="0"/>
                          <w:marTop w:val="0"/>
                          <w:marBottom w:val="0"/>
                          <w:divBdr>
                            <w:top w:val="single" w:sz="2" w:space="0" w:color="auto"/>
                            <w:left w:val="single" w:sz="2" w:space="0" w:color="auto"/>
                            <w:bottom w:val="single" w:sz="2" w:space="0" w:color="auto"/>
                            <w:right w:val="single" w:sz="2" w:space="0" w:color="auto"/>
                          </w:divBdr>
                        </w:div>
                        <w:div w:id="255092370">
                          <w:marLeft w:val="0"/>
                          <w:marRight w:val="0"/>
                          <w:marTop w:val="0"/>
                          <w:marBottom w:val="0"/>
                          <w:divBdr>
                            <w:top w:val="single" w:sz="2" w:space="0" w:color="auto"/>
                            <w:left w:val="single" w:sz="2" w:space="0" w:color="auto"/>
                            <w:bottom w:val="single" w:sz="2" w:space="0" w:color="auto"/>
                            <w:right w:val="single" w:sz="2" w:space="0" w:color="auto"/>
                          </w:divBdr>
                        </w:div>
                        <w:div w:id="349916570">
                          <w:marLeft w:val="0"/>
                          <w:marRight w:val="0"/>
                          <w:marTop w:val="0"/>
                          <w:marBottom w:val="0"/>
                          <w:divBdr>
                            <w:top w:val="single" w:sz="2" w:space="0" w:color="auto"/>
                            <w:left w:val="single" w:sz="2" w:space="0" w:color="auto"/>
                            <w:bottom w:val="single" w:sz="2" w:space="0" w:color="auto"/>
                            <w:right w:val="single" w:sz="2" w:space="0" w:color="auto"/>
                          </w:divBdr>
                        </w:div>
                        <w:div w:id="809597370">
                          <w:marLeft w:val="0"/>
                          <w:marRight w:val="0"/>
                          <w:marTop w:val="0"/>
                          <w:marBottom w:val="0"/>
                          <w:divBdr>
                            <w:top w:val="single" w:sz="2" w:space="0" w:color="auto"/>
                            <w:left w:val="single" w:sz="2" w:space="0" w:color="auto"/>
                            <w:bottom w:val="single" w:sz="2" w:space="0" w:color="auto"/>
                            <w:right w:val="single" w:sz="2" w:space="0" w:color="auto"/>
                          </w:divBdr>
                        </w:div>
                        <w:div w:id="1970083602">
                          <w:marLeft w:val="0"/>
                          <w:marRight w:val="0"/>
                          <w:marTop w:val="0"/>
                          <w:marBottom w:val="0"/>
                          <w:divBdr>
                            <w:top w:val="single" w:sz="2" w:space="0" w:color="auto"/>
                            <w:left w:val="single" w:sz="2" w:space="0" w:color="auto"/>
                            <w:bottom w:val="single" w:sz="2" w:space="0" w:color="auto"/>
                            <w:right w:val="single" w:sz="2" w:space="0" w:color="auto"/>
                          </w:divBdr>
                        </w:div>
                        <w:div w:id="262999071">
                          <w:marLeft w:val="0"/>
                          <w:marRight w:val="0"/>
                          <w:marTop w:val="0"/>
                          <w:marBottom w:val="0"/>
                          <w:divBdr>
                            <w:top w:val="single" w:sz="2" w:space="0" w:color="auto"/>
                            <w:left w:val="single" w:sz="2" w:space="0" w:color="auto"/>
                            <w:bottom w:val="single" w:sz="2" w:space="0" w:color="auto"/>
                            <w:right w:val="single" w:sz="2" w:space="0" w:color="auto"/>
                          </w:divBdr>
                        </w:div>
                        <w:div w:id="144320689">
                          <w:marLeft w:val="0"/>
                          <w:marRight w:val="0"/>
                          <w:marTop w:val="0"/>
                          <w:marBottom w:val="0"/>
                          <w:divBdr>
                            <w:top w:val="single" w:sz="2" w:space="0" w:color="auto"/>
                            <w:left w:val="single" w:sz="2" w:space="0" w:color="auto"/>
                            <w:bottom w:val="single" w:sz="2" w:space="0" w:color="auto"/>
                            <w:right w:val="single" w:sz="2" w:space="0" w:color="auto"/>
                          </w:divBdr>
                        </w:div>
                        <w:div w:id="815418168">
                          <w:marLeft w:val="0"/>
                          <w:marRight w:val="0"/>
                          <w:marTop w:val="0"/>
                          <w:marBottom w:val="0"/>
                          <w:divBdr>
                            <w:top w:val="single" w:sz="2" w:space="0" w:color="auto"/>
                            <w:left w:val="single" w:sz="2" w:space="0" w:color="auto"/>
                            <w:bottom w:val="single" w:sz="2" w:space="0" w:color="auto"/>
                            <w:right w:val="single" w:sz="2" w:space="0" w:color="auto"/>
                          </w:divBdr>
                        </w:div>
                        <w:div w:id="999118424">
                          <w:marLeft w:val="0"/>
                          <w:marRight w:val="0"/>
                          <w:marTop w:val="0"/>
                          <w:marBottom w:val="0"/>
                          <w:divBdr>
                            <w:top w:val="single" w:sz="2" w:space="0" w:color="auto"/>
                            <w:left w:val="single" w:sz="2" w:space="0" w:color="auto"/>
                            <w:bottom w:val="single" w:sz="2" w:space="0" w:color="auto"/>
                            <w:right w:val="single" w:sz="2" w:space="0" w:color="auto"/>
                          </w:divBdr>
                        </w:div>
                        <w:div w:id="2105492253">
                          <w:marLeft w:val="0"/>
                          <w:marRight w:val="0"/>
                          <w:marTop w:val="0"/>
                          <w:marBottom w:val="0"/>
                          <w:divBdr>
                            <w:top w:val="single" w:sz="2" w:space="0" w:color="auto"/>
                            <w:left w:val="single" w:sz="2" w:space="0" w:color="auto"/>
                            <w:bottom w:val="single" w:sz="2" w:space="0" w:color="auto"/>
                            <w:right w:val="single" w:sz="2" w:space="0" w:color="auto"/>
                          </w:divBdr>
                        </w:div>
                        <w:div w:id="1301422225">
                          <w:marLeft w:val="0"/>
                          <w:marRight w:val="0"/>
                          <w:marTop w:val="0"/>
                          <w:marBottom w:val="0"/>
                          <w:divBdr>
                            <w:top w:val="single" w:sz="2" w:space="0" w:color="auto"/>
                            <w:left w:val="single" w:sz="2" w:space="0" w:color="auto"/>
                            <w:bottom w:val="single" w:sz="2" w:space="0" w:color="auto"/>
                            <w:right w:val="single" w:sz="2" w:space="0" w:color="auto"/>
                          </w:divBdr>
                        </w:div>
                        <w:div w:id="1972713905">
                          <w:marLeft w:val="0"/>
                          <w:marRight w:val="0"/>
                          <w:marTop w:val="0"/>
                          <w:marBottom w:val="0"/>
                          <w:divBdr>
                            <w:top w:val="single" w:sz="2" w:space="0" w:color="auto"/>
                            <w:left w:val="single" w:sz="2" w:space="0" w:color="auto"/>
                            <w:bottom w:val="single" w:sz="2" w:space="0" w:color="auto"/>
                            <w:right w:val="single" w:sz="2" w:space="0" w:color="auto"/>
                          </w:divBdr>
                        </w:div>
                        <w:div w:id="1395474106">
                          <w:marLeft w:val="0"/>
                          <w:marRight w:val="0"/>
                          <w:marTop w:val="0"/>
                          <w:marBottom w:val="0"/>
                          <w:divBdr>
                            <w:top w:val="single" w:sz="2" w:space="0" w:color="auto"/>
                            <w:left w:val="single" w:sz="2" w:space="0" w:color="auto"/>
                            <w:bottom w:val="single" w:sz="2" w:space="0" w:color="auto"/>
                            <w:right w:val="single" w:sz="2" w:space="0" w:color="auto"/>
                          </w:divBdr>
                        </w:div>
                        <w:div w:id="1863667448">
                          <w:marLeft w:val="0"/>
                          <w:marRight w:val="0"/>
                          <w:marTop w:val="0"/>
                          <w:marBottom w:val="0"/>
                          <w:divBdr>
                            <w:top w:val="single" w:sz="2" w:space="0" w:color="auto"/>
                            <w:left w:val="single" w:sz="2" w:space="0" w:color="auto"/>
                            <w:bottom w:val="single" w:sz="2" w:space="0" w:color="auto"/>
                            <w:right w:val="single" w:sz="2" w:space="0" w:color="auto"/>
                          </w:divBdr>
                        </w:div>
                        <w:div w:id="4002939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83550697">
      <w:bodyDiv w:val="1"/>
      <w:marLeft w:val="0"/>
      <w:marRight w:val="0"/>
      <w:marTop w:val="0"/>
      <w:marBottom w:val="0"/>
      <w:divBdr>
        <w:top w:val="none" w:sz="0" w:space="0" w:color="auto"/>
        <w:left w:val="none" w:sz="0" w:space="0" w:color="auto"/>
        <w:bottom w:val="none" w:sz="0" w:space="0" w:color="auto"/>
        <w:right w:val="none" w:sz="0" w:space="0" w:color="auto"/>
      </w:divBdr>
    </w:div>
    <w:div w:id="512107046">
      <w:bodyDiv w:val="1"/>
      <w:marLeft w:val="0"/>
      <w:marRight w:val="0"/>
      <w:marTop w:val="0"/>
      <w:marBottom w:val="0"/>
      <w:divBdr>
        <w:top w:val="none" w:sz="0" w:space="0" w:color="auto"/>
        <w:left w:val="none" w:sz="0" w:space="0" w:color="auto"/>
        <w:bottom w:val="none" w:sz="0" w:space="0" w:color="auto"/>
        <w:right w:val="none" w:sz="0" w:space="0" w:color="auto"/>
      </w:divBdr>
    </w:div>
    <w:div w:id="577249341">
      <w:bodyDiv w:val="1"/>
      <w:marLeft w:val="0"/>
      <w:marRight w:val="0"/>
      <w:marTop w:val="0"/>
      <w:marBottom w:val="0"/>
      <w:divBdr>
        <w:top w:val="none" w:sz="0" w:space="0" w:color="auto"/>
        <w:left w:val="none" w:sz="0" w:space="0" w:color="auto"/>
        <w:bottom w:val="none" w:sz="0" w:space="0" w:color="auto"/>
        <w:right w:val="none" w:sz="0" w:space="0" w:color="auto"/>
      </w:divBdr>
    </w:div>
    <w:div w:id="622032377">
      <w:bodyDiv w:val="1"/>
      <w:marLeft w:val="0"/>
      <w:marRight w:val="0"/>
      <w:marTop w:val="0"/>
      <w:marBottom w:val="0"/>
      <w:divBdr>
        <w:top w:val="none" w:sz="0" w:space="0" w:color="auto"/>
        <w:left w:val="none" w:sz="0" w:space="0" w:color="auto"/>
        <w:bottom w:val="none" w:sz="0" w:space="0" w:color="auto"/>
        <w:right w:val="none" w:sz="0" w:space="0" w:color="auto"/>
      </w:divBdr>
      <w:divsChild>
        <w:div w:id="1086613058">
          <w:marLeft w:val="0"/>
          <w:marRight w:val="0"/>
          <w:marTop w:val="0"/>
          <w:marBottom w:val="0"/>
          <w:divBdr>
            <w:top w:val="single" w:sz="2" w:space="0" w:color="auto"/>
            <w:left w:val="single" w:sz="2" w:space="0" w:color="auto"/>
            <w:bottom w:val="single" w:sz="2" w:space="0" w:color="auto"/>
            <w:right w:val="single" w:sz="2" w:space="0" w:color="auto"/>
          </w:divBdr>
          <w:divsChild>
            <w:div w:id="1005323309">
              <w:marLeft w:val="0"/>
              <w:marRight w:val="0"/>
              <w:marTop w:val="0"/>
              <w:marBottom w:val="0"/>
              <w:divBdr>
                <w:top w:val="single" w:sz="2" w:space="0" w:color="auto"/>
                <w:left w:val="single" w:sz="2" w:space="0" w:color="auto"/>
                <w:bottom w:val="single" w:sz="2" w:space="0" w:color="auto"/>
                <w:right w:val="single" w:sz="2" w:space="0" w:color="auto"/>
              </w:divBdr>
              <w:divsChild>
                <w:div w:id="74135921">
                  <w:marLeft w:val="0"/>
                  <w:marRight w:val="0"/>
                  <w:marTop w:val="0"/>
                  <w:marBottom w:val="0"/>
                  <w:divBdr>
                    <w:top w:val="single" w:sz="2" w:space="0" w:color="auto"/>
                    <w:left w:val="single" w:sz="2" w:space="0" w:color="auto"/>
                    <w:bottom w:val="single" w:sz="2" w:space="0" w:color="auto"/>
                    <w:right w:val="single" w:sz="2" w:space="0" w:color="auto"/>
                  </w:divBdr>
                  <w:divsChild>
                    <w:div w:id="292712236">
                      <w:marLeft w:val="0"/>
                      <w:marRight w:val="0"/>
                      <w:marTop w:val="0"/>
                      <w:marBottom w:val="0"/>
                      <w:divBdr>
                        <w:top w:val="single" w:sz="2" w:space="0" w:color="auto"/>
                        <w:left w:val="single" w:sz="2" w:space="0" w:color="auto"/>
                        <w:bottom w:val="single" w:sz="2" w:space="0" w:color="auto"/>
                        <w:right w:val="single" w:sz="2" w:space="0" w:color="auto"/>
                      </w:divBdr>
                      <w:divsChild>
                        <w:div w:id="1015351012">
                          <w:marLeft w:val="0"/>
                          <w:marRight w:val="0"/>
                          <w:marTop w:val="0"/>
                          <w:marBottom w:val="0"/>
                          <w:divBdr>
                            <w:top w:val="single" w:sz="2" w:space="0" w:color="auto"/>
                            <w:left w:val="single" w:sz="2" w:space="0" w:color="auto"/>
                            <w:bottom w:val="single" w:sz="2" w:space="0" w:color="auto"/>
                            <w:right w:val="single" w:sz="2" w:space="0" w:color="auto"/>
                          </w:divBdr>
                        </w:div>
                        <w:div w:id="1721443144">
                          <w:marLeft w:val="0"/>
                          <w:marRight w:val="0"/>
                          <w:marTop w:val="0"/>
                          <w:marBottom w:val="0"/>
                          <w:divBdr>
                            <w:top w:val="single" w:sz="2" w:space="0" w:color="auto"/>
                            <w:left w:val="single" w:sz="2" w:space="0" w:color="auto"/>
                            <w:bottom w:val="single" w:sz="2" w:space="0" w:color="auto"/>
                            <w:right w:val="single" w:sz="2" w:space="0" w:color="auto"/>
                          </w:divBdr>
                        </w:div>
                        <w:div w:id="99379351">
                          <w:marLeft w:val="0"/>
                          <w:marRight w:val="0"/>
                          <w:marTop w:val="0"/>
                          <w:marBottom w:val="0"/>
                          <w:divBdr>
                            <w:top w:val="single" w:sz="2" w:space="0" w:color="auto"/>
                            <w:left w:val="single" w:sz="2" w:space="0" w:color="auto"/>
                            <w:bottom w:val="single" w:sz="2" w:space="0" w:color="auto"/>
                            <w:right w:val="single" w:sz="2" w:space="0" w:color="auto"/>
                          </w:divBdr>
                        </w:div>
                        <w:div w:id="406730113">
                          <w:marLeft w:val="0"/>
                          <w:marRight w:val="0"/>
                          <w:marTop w:val="0"/>
                          <w:marBottom w:val="0"/>
                          <w:divBdr>
                            <w:top w:val="single" w:sz="2" w:space="0" w:color="auto"/>
                            <w:left w:val="single" w:sz="2" w:space="0" w:color="auto"/>
                            <w:bottom w:val="single" w:sz="2" w:space="0" w:color="auto"/>
                            <w:right w:val="single" w:sz="2" w:space="0" w:color="auto"/>
                          </w:divBdr>
                        </w:div>
                        <w:div w:id="984504146">
                          <w:marLeft w:val="0"/>
                          <w:marRight w:val="0"/>
                          <w:marTop w:val="0"/>
                          <w:marBottom w:val="0"/>
                          <w:divBdr>
                            <w:top w:val="single" w:sz="2" w:space="0" w:color="auto"/>
                            <w:left w:val="single" w:sz="2" w:space="0" w:color="auto"/>
                            <w:bottom w:val="single" w:sz="2" w:space="0" w:color="auto"/>
                            <w:right w:val="single" w:sz="2" w:space="0" w:color="auto"/>
                          </w:divBdr>
                        </w:div>
                        <w:div w:id="375159894">
                          <w:marLeft w:val="0"/>
                          <w:marRight w:val="0"/>
                          <w:marTop w:val="0"/>
                          <w:marBottom w:val="0"/>
                          <w:divBdr>
                            <w:top w:val="single" w:sz="2" w:space="0" w:color="auto"/>
                            <w:left w:val="single" w:sz="2" w:space="0" w:color="auto"/>
                            <w:bottom w:val="single" w:sz="2" w:space="0" w:color="auto"/>
                            <w:right w:val="single" w:sz="2" w:space="0" w:color="auto"/>
                          </w:divBdr>
                        </w:div>
                        <w:div w:id="710807346">
                          <w:marLeft w:val="0"/>
                          <w:marRight w:val="0"/>
                          <w:marTop w:val="0"/>
                          <w:marBottom w:val="0"/>
                          <w:divBdr>
                            <w:top w:val="single" w:sz="2" w:space="0" w:color="auto"/>
                            <w:left w:val="single" w:sz="2" w:space="0" w:color="auto"/>
                            <w:bottom w:val="single" w:sz="2" w:space="0" w:color="auto"/>
                            <w:right w:val="single" w:sz="2" w:space="0" w:color="auto"/>
                          </w:divBdr>
                        </w:div>
                        <w:div w:id="15742263">
                          <w:marLeft w:val="0"/>
                          <w:marRight w:val="0"/>
                          <w:marTop w:val="0"/>
                          <w:marBottom w:val="0"/>
                          <w:divBdr>
                            <w:top w:val="single" w:sz="2" w:space="0" w:color="auto"/>
                            <w:left w:val="single" w:sz="2" w:space="0" w:color="auto"/>
                            <w:bottom w:val="single" w:sz="2" w:space="0" w:color="auto"/>
                            <w:right w:val="single" w:sz="2" w:space="0" w:color="auto"/>
                          </w:divBdr>
                        </w:div>
                        <w:div w:id="187525733">
                          <w:marLeft w:val="0"/>
                          <w:marRight w:val="0"/>
                          <w:marTop w:val="0"/>
                          <w:marBottom w:val="0"/>
                          <w:divBdr>
                            <w:top w:val="single" w:sz="2" w:space="0" w:color="auto"/>
                            <w:left w:val="single" w:sz="2" w:space="0" w:color="auto"/>
                            <w:bottom w:val="single" w:sz="2" w:space="0" w:color="auto"/>
                            <w:right w:val="single" w:sz="2" w:space="0" w:color="auto"/>
                          </w:divBdr>
                        </w:div>
                        <w:div w:id="1187333680">
                          <w:marLeft w:val="0"/>
                          <w:marRight w:val="0"/>
                          <w:marTop w:val="0"/>
                          <w:marBottom w:val="0"/>
                          <w:divBdr>
                            <w:top w:val="single" w:sz="2" w:space="0" w:color="auto"/>
                            <w:left w:val="single" w:sz="2" w:space="0" w:color="auto"/>
                            <w:bottom w:val="single" w:sz="2" w:space="0" w:color="auto"/>
                            <w:right w:val="single" w:sz="2" w:space="0" w:color="auto"/>
                          </w:divBdr>
                        </w:div>
                        <w:div w:id="1132134487">
                          <w:marLeft w:val="0"/>
                          <w:marRight w:val="0"/>
                          <w:marTop w:val="0"/>
                          <w:marBottom w:val="0"/>
                          <w:divBdr>
                            <w:top w:val="single" w:sz="2" w:space="0" w:color="auto"/>
                            <w:left w:val="single" w:sz="2" w:space="0" w:color="auto"/>
                            <w:bottom w:val="single" w:sz="2" w:space="0" w:color="auto"/>
                            <w:right w:val="single" w:sz="2" w:space="0" w:color="auto"/>
                          </w:divBdr>
                        </w:div>
                        <w:div w:id="421724443">
                          <w:marLeft w:val="0"/>
                          <w:marRight w:val="0"/>
                          <w:marTop w:val="0"/>
                          <w:marBottom w:val="0"/>
                          <w:divBdr>
                            <w:top w:val="single" w:sz="2" w:space="0" w:color="auto"/>
                            <w:left w:val="single" w:sz="2" w:space="0" w:color="auto"/>
                            <w:bottom w:val="single" w:sz="2" w:space="0" w:color="auto"/>
                            <w:right w:val="single" w:sz="2" w:space="0" w:color="auto"/>
                          </w:divBdr>
                        </w:div>
                        <w:div w:id="1728187905">
                          <w:marLeft w:val="0"/>
                          <w:marRight w:val="0"/>
                          <w:marTop w:val="0"/>
                          <w:marBottom w:val="0"/>
                          <w:divBdr>
                            <w:top w:val="single" w:sz="2" w:space="0" w:color="auto"/>
                            <w:left w:val="single" w:sz="2" w:space="0" w:color="auto"/>
                            <w:bottom w:val="single" w:sz="2" w:space="0" w:color="auto"/>
                            <w:right w:val="single" w:sz="2" w:space="0" w:color="auto"/>
                          </w:divBdr>
                        </w:div>
                        <w:div w:id="1261178071">
                          <w:marLeft w:val="0"/>
                          <w:marRight w:val="0"/>
                          <w:marTop w:val="0"/>
                          <w:marBottom w:val="0"/>
                          <w:divBdr>
                            <w:top w:val="single" w:sz="2" w:space="0" w:color="auto"/>
                            <w:left w:val="single" w:sz="2" w:space="0" w:color="auto"/>
                            <w:bottom w:val="single" w:sz="2" w:space="0" w:color="auto"/>
                            <w:right w:val="single" w:sz="2" w:space="0" w:color="auto"/>
                          </w:divBdr>
                        </w:div>
                        <w:div w:id="663238605">
                          <w:marLeft w:val="0"/>
                          <w:marRight w:val="0"/>
                          <w:marTop w:val="0"/>
                          <w:marBottom w:val="0"/>
                          <w:divBdr>
                            <w:top w:val="single" w:sz="2" w:space="0" w:color="auto"/>
                            <w:left w:val="single" w:sz="2" w:space="0" w:color="auto"/>
                            <w:bottom w:val="single" w:sz="2" w:space="0" w:color="auto"/>
                            <w:right w:val="single" w:sz="2" w:space="0" w:color="auto"/>
                          </w:divBdr>
                        </w:div>
                        <w:div w:id="1250043757">
                          <w:marLeft w:val="0"/>
                          <w:marRight w:val="0"/>
                          <w:marTop w:val="0"/>
                          <w:marBottom w:val="0"/>
                          <w:divBdr>
                            <w:top w:val="single" w:sz="2" w:space="0" w:color="auto"/>
                            <w:left w:val="single" w:sz="2" w:space="0" w:color="auto"/>
                            <w:bottom w:val="single" w:sz="2" w:space="0" w:color="auto"/>
                            <w:right w:val="single" w:sz="2" w:space="0" w:color="auto"/>
                          </w:divBdr>
                        </w:div>
                        <w:div w:id="103351210">
                          <w:marLeft w:val="0"/>
                          <w:marRight w:val="0"/>
                          <w:marTop w:val="0"/>
                          <w:marBottom w:val="0"/>
                          <w:divBdr>
                            <w:top w:val="single" w:sz="2" w:space="0" w:color="auto"/>
                            <w:left w:val="single" w:sz="2" w:space="0" w:color="auto"/>
                            <w:bottom w:val="single" w:sz="2" w:space="0" w:color="auto"/>
                            <w:right w:val="single" w:sz="2" w:space="0" w:color="auto"/>
                          </w:divBdr>
                        </w:div>
                        <w:div w:id="548960061">
                          <w:marLeft w:val="0"/>
                          <w:marRight w:val="0"/>
                          <w:marTop w:val="0"/>
                          <w:marBottom w:val="0"/>
                          <w:divBdr>
                            <w:top w:val="single" w:sz="2" w:space="0" w:color="auto"/>
                            <w:left w:val="single" w:sz="2" w:space="0" w:color="auto"/>
                            <w:bottom w:val="single" w:sz="2" w:space="0" w:color="auto"/>
                            <w:right w:val="single" w:sz="2" w:space="0" w:color="auto"/>
                          </w:divBdr>
                        </w:div>
                        <w:div w:id="20364914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47630853">
      <w:bodyDiv w:val="1"/>
      <w:marLeft w:val="0"/>
      <w:marRight w:val="0"/>
      <w:marTop w:val="0"/>
      <w:marBottom w:val="0"/>
      <w:divBdr>
        <w:top w:val="none" w:sz="0" w:space="0" w:color="auto"/>
        <w:left w:val="none" w:sz="0" w:space="0" w:color="auto"/>
        <w:bottom w:val="none" w:sz="0" w:space="0" w:color="auto"/>
        <w:right w:val="none" w:sz="0" w:space="0" w:color="auto"/>
      </w:divBdr>
    </w:div>
    <w:div w:id="814370876">
      <w:bodyDiv w:val="1"/>
      <w:marLeft w:val="0"/>
      <w:marRight w:val="0"/>
      <w:marTop w:val="0"/>
      <w:marBottom w:val="0"/>
      <w:divBdr>
        <w:top w:val="none" w:sz="0" w:space="0" w:color="auto"/>
        <w:left w:val="none" w:sz="0" w:space="0" w:color="auto"/>
        <w:bottom w:val="none" w:sz="0" w:space="0" w:color="auto"/>
        <w:right w:val="none" w:sz="0" w:space="0" w:color="auto"/>
      </w:divBdr>
    </w:div>
    <w:div w:id="855659869">
      <w:bodyDiv w:val="1"/>
      <w:marLeft w:val="0"/>
      <w:marRight w:val="0"/>
      <w:marTop w:val="0"/>
      <w:marBottom w:val="0"/>
      <w:divBdr>
        <w:top w:val="none" w:sz="0" w:space="0" w:color="auto"/>
        <w:left w:val="none" w:sz="0" w:space="0" w:color="auto"/>
        <w:bottom w:val="none" w:sz="0" w:space="0" w:color="auto"/>
        <w:right w:val="none" w:sz="0" w:space="0" w:color="auto"/>
      </w:divBdr>
    </w:div>
    <w:div w:id="868880793">
      <w:bodyDiv w:val="1"/>
      <w:marLeft w:val="0"/>
      <w:marRight w:val="0"/>
      <w:marTop w:val="0"/>
      <w:marBottom w:val="0"/>
      <w:divBdr>
        <w:top w:val="none" w:sz="0" w:space="0" w:color="auto"/>
        <w:left w:val="none" w:sz="0" w:space="0" w:color="auto"/>
        <w:bottom w:val="none" w:sz="0" w:space="0" w:color="auto"/>
        <w:right w:val="none" w:sz="0" w:space="0" w:color="auto"/>
      </w:divBdr>
    </w:div>
    <w:div w:id="886990215">
      <w:bodyDiv w:val="1"/>
      <w:marLeft w:val="0"/>
      <w:marRight w:val="0"/>
      <w:marTop w:val="0"/>
      <w:marBottom w:val="0"/>
      <w:divBdr>
        <w:top w:val="none" w:sz="0" w:space="0" w:color="auto"/>
        <w:left w:val="none" w:sz="0" w:space="0" w:color="auto"/>
        <w:bottom w:val="none" w:sz="0" w:space="0" w:color="auto"/>
        <w:right w:val="none" w:sz="0" w:space="0" w:color="auto"/>
      </w:divBdr>
    </w:div>
    <w:div w:id="908884246">
      <w:bodyDiv w:val="1"/>
      <w:marLeft w:val="0"/>
      <w:marRight w:val="0"/>
      <w:marTop w:val="0"/>
      <w:marBottom w:val="0"/>
      <w:divBdr>
        <w:top w:val="none" w:sz="0" w:space="0" w:color="auto"/>
        <w:left w:val="none" w:sz="0" w:space="0" w:color="auto"/>
        <w:bottom w:val="none" w:sz="0" w:space="0" w:color="auto"/>
        <w:right w:val="none" w:sz="0" w:space="0" w:color="auto"/>
      </w:divBdr>
    </w:div>
    <w:div w:id="941448357">
      <w:bodyDiv w:val="1"/>
      <w:marLeft w:val="0"/>
      <w:marRight w:val="0"/>
      <w:marTop w:val="0"/>
      <w:marBottom w:val="0"/>
      <w:divBdr>
        <w:top w:val="none" w:sz="0" w:space="0" w:color="auto"/>
        <w:left w:val="none" w:sz="0" w:space="0" w:color="auto"/>
        <w:bottom w:val="none" w:sz="0" w:space="0" w:color="auto"/>
        <w:right w:val="none" w:sz="0" w:space="0" w:color="auto"/>
      </w:divBdr>
    </w:div>
    <w:div w:id="965740171">
      <w:bodyDiv w:val="1"/>
      <w:marLeft w:val="0"/>
      <w:marRight w:val="0"/>
      <w:marTop w:val="0"/>
      <w:marBottom w:val="0"/>
      <w:divBdr>
        <w:top w:val="none" w:sz="0" w:space="0" w:color="auto"/>
        <w:left w:val="none" w:sz="0" w:space="0" w:color="auto"/>
        <w:bottom w:val="none" w:sz="0" w:space="0" w:color="auto"/>
        <w:right w:val="none" w:sz="0" w:space="0" w:color="auto"/>
      </w:divBdr>
    </w:div>
    <w:div w:id="1005284168">
      <w:bodyDiv w:val="1"/>
      <w:marLeft w:val="0"/>
      <w:marRight w:val="0"/>
      <w:marTop w:val="0"/>
      <w:marBottom w:val="0"/>
      <w:divBdr>
        <w:top w:val="none" w:sz="0" w:space="0" w:color="auto"/>
        <w:left w:val="none" w:sz="0" w:space="0" w:color="auto"/>
        <w:bottom w:val="none" w:sz="0" w:space="0" w:color="auto"/>
        <w:right w:val="none" w:sz="0" w:space="0" w:color="auto"/>
      </w:divBdr>
    </w:div>
    <w:div w:id="1062758225">
      <w:bodyDiv w:val="1"/>
      <w:marLeft w:val="0"/>
      <w:marRight w:val="0"/>
      <w:marTop w:val="0"/>
      <w:marBottom w:val="0"/>
      <w:divBdr>
        <w:top w:val="none" w:sz="0" w:space="0" w:color="auto"/>
        <w:left w:val="none" w:sz="0" w:space="0" w:color="auto"/>
        <w:bottom w:val="none" w:sz="0" w:space="0" w:color="auto"/>
        <w:right w:val="none" w:sz="0" w:space="0" w:color="auto"/>
      </w:divBdr>
    </w:div>
    <w:div w:id="1076634991">
      <w:bodyDiv w:val="1"/>
      <w:marLeft w:val="0"/>
      <w:marRight w:val="0"/>
      <w:marTop w:val="0"/>
      <w:marBottom w:val="0"/>
      <w:divBdr>
        <w:top w:val="none" w:sz="0" w:space="0" w:color="auto"/>
        <w:left w:val="none" w:sz="0" w:space="0" w:color="auto"/>
        <w:bottom w:val="none" w:sz="0" w:space="0" w:color="auto"/>
        <w:right w:val="none" w:sz="0" w:space="0" w:color="auto"/>
      </w:divBdr>
    </w:div>
    <w:div w:id="1131289191">
      <w:bodyDiv w:val="1"/>
      <w:marLeft w:val="0"/>
      <w:marRight w:val="0"/>
      <w:marTop w:val="0"/>
      <w:marBottom w:val="0"/>
      <w:divBdr>
        <w:top w:val="none" w:sz="0" w:space="0" w:color="auto"/>
        <w:left w:val="none" w:sz="0" w:space="0" w:color="auto"/>
        <w:bottom w:val="none" w:sz="0" w:space="0" w:color="auto"/>
        <w:right w:val="none" w:sz="0" w:space="0" w:color="auto"/>
      </w:divBdr>
    </w:div>
    <w:div w:id="1211384651">
      <w:bodyDiv w:val="1"/>
      <w:marLeft w:val="0"/>
      <w:marRight w:val="0"/>
      <w:marTop w:val="0"/>
      <w:marBottom w:val="0"/>
      <w:divBdr>
        <w:top w:val="none" w:sz="0" w:space="0" w:color="auto"/>
        <w:left w:val="none" w:sz="0" w:space="0" w:color="auto"/>
        <w:bottom w:val="none" w:sz="0" w:space="0" w:color="auto"/>
        <w:right w:val="none" w:sz="0" w:space="0" w:color="auto"/>
      </w:divBdr>
    </w:div>
    <w:div w:id="1306810904">
      <w:bodyDiv w:val="1"/>
      <w:marLeft w:val="0"/>
      <w:marRight w:val="0"/>
      <w:marTop w:val="0"/>
      <w:marBottom w:val="0"/>
      <w:divBdr>
        <w:top w:val="none" w:sz="0" w:space="0" w:color="auto"/>
        <w:left w:val="none" w:sz="0" w:space="0" w:color="auto"/>
        <w:bottom w:val="none" w:sz="0" w:space="0" w:color="auto"/>
        <w:right w:val="none" w:sz="0" w:space="0" w:color="auto"/>
      </w:divBdr>
    </w:div>
    <w:div w:id="1316565236">
      <w:bodyDiv w:val="1"/>
      <w:marLeft w:val="0"/>
      <w:marRight w:val="0"/>
      <w:marTop w:val="0"/>
      <w:marBottom w:val="0"/>
      <w:divBdr>
        <w:top w:val="none" w:sz="0" w:space="0" w:color="auto"/>
        <w:left w:val="none" w:sz="0" w:space="0" w:color="auto"/>
        <w:bottom w:val="none" w:sz="0" w:space="0" w:color="auto"/>
        <w:right w:val="none" w:sz="0" w:space="0" w:color="auto"/>
      </w:divBdr>
    </w:div>
    <w:div w:id="1321692590">
      <w:bodyDiv w:val="1"/>
      <w:marLeft w:val="0"/>
      <w:marRight w:val="0"/>
      <w:marTop w:val="0"/>
      <w:marBottom w:val="0"/>
      <w:divBdr>
        <w:top w:val="none" w:sz="0" w:space="0" w:color="auto"/>
        <w:left w:val="none" w:sz="0" w:space="0" w:color="auto"/>
        <w:bottom w:val="none" w:sz="0" w:space="0" w:color="auto"/>
        <w:right w:val="none" w:sz="0" w:space="0" w:color="auto"/>
      </w:divBdr>
    </w:div>
    <w:div w:id="1327589799">
      <w:bodyDiv w:val="1"/>
      <w:marLeft w:val="0"/>
      <w:marRight w:val="0"/>
      <w:marTop w:val="0"/>
      <w:marBottom w:val="0"/>
      <w:divBdr>
        <w:top w:val="none" w:sz="0" w:space="0" w:color="auto"/>
        <w:left w:val="none" w:sz="0" w:space="0" w:color="auto"/>
        <w:bottom w:val="none" w:sz="0" w:space="0" w:color="auto"/>
        <w:right w:val="none" w:sz="0" w:space="0" w:color="auto"/>
      </w:divBdr>
    </w:div>
    <w:div w:id="1357851406">
      <w:bodyDiv w:val="1"/>
      <w:marLeft w:val="0"/>
      <w:marRight w:val="0"/>
      <w:marTop w:val="0"/>
      <w:marBottom w:val="0"/>
      <w:divBdr>
        <w:top w:val="none" w:sz="0" w:space="0" w:color="auto"/>
        <w:left w:val="none" w:sz="0" w:space="0" w:color="auto"/>
        <w:bottom w:val="none" w:sz="0" w:space="0" w:color="auto"/>
        <w:right w:val="none" w:sz="0" w:space="0" w:color="auto"/>
      </w:divBdr>
    </w:div>
    <w:div w:id="1398938902">
      <w:bodyDiv w:val="1"/>
      <w:marLeft w:val="0"/>
      <w:marRight w:val="0"/>
      <w:marTop w:val="0"/>
      <w:marBottom w:val="0"/>
      <w:divBdr>
        <w:top w:val="none" w:sz="0" w:space="0" w:color="auto"/>
        <w:left w:val="none" w:sz="0" w:space="0" w:color="auto"/>
        <w:bottom w:val="none" w:sz="0" w:space="0" w:color="auto"/>
        <w:right w:val="none" w:sz="0" w:space="0" w:color="auto"/>
      </w:divBdr>
    </w:div>
    <w:div w:id="1403793494">
      <w:bodyDiv w:val="1"/>
      <w:marLeft w:val="0"/>
      <w:marRight w:val="0"/>
      <w:marTop w:val="0"/>
      <w:marBottom w:val="0"/>
      <w:divBdr>
        <w:top w:val="none" w:sz="0" w:space="0" w:color="auto"/>
        <w:left w:val="none" w:sz="0" w:space="0" w:color="auto"/>
        <w:bottom w:val="none" w:sz="0" w:space="0" w:color="auto"/>
        <w:right w:val="none" w:sz="0" w:space="0" w:color="auto"/>
      </w:divBdr>
    </w:div>
    <w:div w:id="1405570760">
      <w:bodyDiv w:val="1"/>
      <w:marLeft w:val="0"/>
      <w:marRight w:val="0"/>
      <w:marTop w:val="0"/>
      <w:marBottom w:val="0"/>
      <w:divBdr>
        <w:top w:val="none" w:sz="0" w:space="0" w:color="auto"/>
        <w:left w:val="none" w:sz="0" w:space="0" w:color="auto"/>
        <w:bottom w:val="none" w:sz="0" w:space="0" w:color="auto"/>
        <w:right w:val="none" w:sz="0" w:space="0" w:color="auto"/>
      </w:divBdr>
    </w:div>
    <w:div w:id="1546719177">
      <w:bodyDiv w:val="1"/>
      <w:marLeft w:val="0"/>
      <w:marRight w:val="0"/>
      <w:marTop w:val="0"/>
      <w:marBottom w:val="0"/>
      <w:divBdr>
        <w:top w:val="none" w:sz="0" w:space="0" w:color="auto"/>
        <w:left w:val="none" w:sz="0" w:space="0" w:color="auto"/>
        <w:bottom w:val="none" w:sz="0" w:space="0" w:color="auto"/>
        <w:right w:val="none" w:sz="0" w:space="0" w:color="auto"/>
      </w:divBdr>
      <w:divsChild>
        <w:div w:id="1969777450">
          <w:marLeft w:val="0"/>
          <w:marRight w:val="0"/>
          <w:marTop w:val="0"/>
          <w:marBottom w:val="0"/>
          <w:divBdr>
            <w:top w:val="single" w:sz="2" w:space="0" w:color="auto"/>
            <w:left w:val="single" w:sz="2" w:space="0" w:color="auto"/>
            <w:bottom w:val="single" w:sz="2" w:space="0" w:color="auto"/>
            <w:right w:val="single" w:sz="2" w:space="0" w:color="auto"/>
          </w:divBdr>
          <w:divsChild>
            <w:div w:id="1057316864">
              <w:marLeft w:val="0"/>
              <w:marRight w:val="0"/>
              <w:marTop w:val="0"/>
              <w:marBottom w:val="0"/>
              <w:divBdr>
                <w:top w:val="single" w:sz="2" w:space="0" w:color="auto"/>
                <w:left w:val="single" w:sz="2" w:space="0" w:color="auto"/>
                <w:bottom w:val="single" w:sz="2" w:space="0" w:color="auto"/>
                <w:right w:val="single" w:sz="2" w:space="0" w:color="auto"/>
              </w:divBdr>
              <w:divsChild>
                <w:div w:id="1536233378">
                  <w:marLeft w:val="0"/>
                  <w:marRight w:val="0"/>
                  <w:marTop w:val="0"/>
                  <w:marBottom w:val="0"/>
                  <w:divBdr>
                    <w:top w:val="single" w:sz="2" w:space="0" w:color="auto"/>
                    <w:left w:val="single" w:sz="2" w:space="0" w:color="auto"/>
                    <w:bottom w:val="single" w:sz="2" w:space="0" w:color="auto"/>
                    <w:right w:val="single" w:sz="2" w:space="0" w:color="auto"/>
                  </w:divBdr>
                  <w:divsChild>
                    <w:div w:id="1087769176">
                      <w:marLeft w:val="0"/>
                      <w:marRight w:val="0"/>
                      <w:marTop w:val="0"/>
                      <w:marBottom w:val="0"/>
                      <w:divBdr>
                        <w:top w:val="single" w:sz="2" w:space="0" w:color="auto"/>
                        <w:left w:val="single" w:sz="2" w:space="0" w:color="auto"/>
                        <w:bottom w:val="single" w:sz="2" w:space="0" w:color="auto"/>
                        <w:right w:val="single" w:sz="2" w:space="0" w:color="auto"/>
                      </w:divBdr>
                      <w:divsChild>
                        <w:div w:id="1542086906">
                          <w:marLeft w:val="0"/>
                          <w:marRight w:val="0"/>
                          <w:marTop w:val="0"/>
                          <w:marBottom w:val="0"/>
                          <w:divBdr>
                            <w:top w:val="single" w:sz="2" w:space="0" w:color="auto"/>
                            <w:left w:val="single" w:sz="2" w:space="0" w:color="auto"/>
                            <w:bottom w:val="single" w:sz="2" w:space="0" w:color="auto"/>
                            <w:right w:val="single" w:sz="2" w:space="0" w:color="auto"/>
                          </w:divBdr>
                        </w:div>
                        <w:div w:id="7486905">
                          <w:marLeft w:val="0"/>
                          <w:marRight w:val="0"/>
                          <w:marTop w:val="0"/>
                          <w:marBottom w:val="0"/>
                          <w:divBdr>
                            <w:top w:val="single" w:sz="2" w:space="0" w:color="auto"/>
                            <w:left w:val="single" w:sz="2" w:space="0" w:color="auto"/>
                            <w:bottom w:val="single" w:sz="2" w:space="0" w:color="auto"/>
                            <w:right w:val="single" w:sz="2" w:space="0" w:color="auto"/>
                          </w:divBdr>
                        </w:div>
                        <w:div w:id="4064574">
                          <w:marLeft w:val="0"/>
                          <w:marRight w:val="0"/>
                          <w:marTop w:val="0"/>
                          <w:marBottom w:val="0"/>
                          <w:divBdr>
                            <w:top w:val="single" w:sz="2" w:space="0" w:color="auto"/>
                            <w:left w:val="single" w:sz="2" w:space="0" w:color="auto"/>
                            <w:bottom w:val="single" w:sz="2" w:space="0" w:color="auto"/>
                            <w:right w:val="single" w:sz="2" w:space="0" w:color="auto"/>
                          </w:divBdr>
                        </w:div>
                        <w:div w:id="318730632">
                          <w:marLeft w:val="0"/>
                          <w:marRight w:val="0"/>
                          <w:marTop w:val="0"/>
                          <w:marBottom w:val="0"/>
                          <w:divBdr>
                            <w:top w:val="single" w:sz="2" w:space="0" w:color="auto"/>
                            <w:left w:val="single" w:sz="2" w:space="0" w:color="auto"/>
                            <w:bottom w:val="single" w:sz="2" w:space="0" w:color="auto"/>
                            <w:right w:val="single" w:sz="2" w:space="0" w:color="auto"/>
                          </w:divBdr>
                        </w:div>
                        <w:div w:id="594020862">
                          <w:marLeft w:val="0"/>
                          <w:marRight w:val="0"/>
                          <w:marTop w:val="0"/>
                          <w:marBottom w:val="0"/>
                          <w:divBdr>
                            <w:top w:val="single" w:sz="2" w:space="0" w:color="auto"/>
                            <w:left w:val="single" w:sz="2" w:space="0" w:color="auto"/>
                            <w:bottom w:val="single" w:sz="2" w:space="0" w:color="auto"/>
                            <w:right w:val="single" w:sz="2" w:space="0" w:color="auto"/>
                          </w:divBdr>
                        </w:div>
                        <w:div w:id="1467435688">
                          <w:marLeft w:val="0"/>
                          <w:marRight w:val="0"/>
                          <w:marTop w:val="0"/>
                          <w:marBottom w:val="0"/>
                          <w:divBdr>
                            <w:top w:val="single" w:sz="2" w:space="0" w:color="auto"/>
                            <w:left w:val="single" w:sz="2" w:space="0" w:color="auto"/>
                            <w:bottom w:val="single" w:sz="2" w:space="0" w:color="auto"/>
                            <w:right w:val="single" w:sz="2" w:space="0" w:color="auto"/>
                          </w:divBdr>
                        </w:div>
                        <w:div w:id="944578691">
                          <w:marLeft w:val="0"/>
                          <w:marRight w:val="0"/>
                          <w:marTop w:val="0"/>
                          <w:marBottom w:val="0"/>
                          <w:divBdr>
                            <w:top w:val="single" w:sz="2" w:space="0" w:color="auto"/>
                            <w:left w:val="single" w:sz="2" w:space="0" w:color="auto"/>
                            <w:bottom w:val="single" w:sz="2" w:space="0" w:color="auto"/>
                            <w:right w:val="single" w:sz="2" w:space="0" w:color="auto"/>
                          </w:divBdr>
                        </w:div>
                        <w:div w:id="1244219733">
                          <w:marLeft w:val="0"/>
                          <w:marRight w:val="0"/>
                          <w:marTop w:val="0"/>
                          <w:marBottom w:val="0"/>
                          <w:divBdr>
                            <w:top w:val="single" w:sz="2" w:space="0" w:color="auto"/>
                            <w:left w:val="single" w:sz="2" w:space="0" w:color="auto"/>
                            <w:bottom w:val="single" w:sz="2" w:space="0" w:color="auto"/>
                            <w:right w:val="single" w:sz="2" w:space="0" w:color="auto"/>
                          </w:divBdr>
                        </w:div>
                        <w:div w:id="1816221275">
                          <w:marLeft w:val="0"/>
                          <w:marRight w:val="0"/>
                          <w:marTop w:val="0"/>
                          <w:marBottom w:val="0"/>
                          <w:divBdr>
                            <w:top w:val="single" w:sz="2" w:space="0" w:color="auto"/>
                            <w:left w:val="single" w:sz="2" w:space="0" w:color="auto"/>
                            <w:bottom w:val="single" w:sz="2" w:space="0" w:color="auto"/>
                            <w:right w:val="single" w:sz="2" w:space="0" w:color="auto"/>
                          </w:divBdr>
                        </w:div>
                        <w:div w:id="65156250">
                          <w:marLeft w:val="0"/>
                          <w:marRight w:val="0"/>
                          <w:marTop w:val="0"/>
                          <w:marBottom w:val="0"/>
                          <w:divBdr>
                            <w:top w:val="single" w:sz="2" w:space="0" w:color="auto"/>
                            <w:left w:val="single" w:sz="2" w:space="0" w:color="auto"/>
                            <w:bottom w:val="single" w:sz="2" w:space="0" w:color="auto"/>
                            <w:right w:val="single" w:sz="2" w:space="0" w:color="auto"/>
                          </w:divBdr>
                        </w:div>
                        <w:div w:id="2139444897">
                          <w:marLeft w:val="0"/>
                          <w:marRight w:val="0"/>
                          <w:marTop w:val="0"/>
                          <w:marBottom w:val="0"/>
                          <w:divBdr>
                            <w:top w:val="single" w:sz="2" w:space="0" w:color="auto"/>
                            <w:left w:val="single" w:sz="2" w:space="0" w:color="auto"/>
                            <w:bottom w:val="single" w:sz="2" w:space="0" w:color="auto"/>
                            <w:right w:val="single" w:sz="2" w:space="0" w:color="auto"/>
                          </w:divBdr>
                        </w:div>
                        <w:div w:id="22885323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01797212">
      <w:bodyDiv w:val="1"/>
      <w:marLeft w:val="0"/>
      <w:marRight w:val="0"/>
      <w:marTop w:val="0"/>
      <w:marBottom w:val="0"/>
      <w:divBdr>
        <w:top w:val="none" w:sz="0" w:space="0" w:color="auto"/>
        <w:left w:val="none" w:sz="0" w:space="0" w:color="auto"/>
        <w:bottom w:val="none" w:sz="0" w:space="0" w:color="auto"/>
        <w:right w:val="none" w:sz="0" w:space="0" w:color="auto"/>
      </w:divBdr>
      <w:divsChild>
        <w:div w:id="1102266578">
          <w:marLeft w:val="0"/>
          <w:marRight w:val="0"/>
          <w:marTop w:val="0"/>
          <w:marBottom w:val="0"/>
          <w:divBdr>
            <w:top w:val="single" w:sz="2" w:space="0" w:color="auto"/>
            <w:left w:val="single" w:sz="2" w:space="0" w:color="auto"/>
            <w:bottom w:val="single" w:sz="2" w:space="0" w:color="auto"/>
            <w:right w:val="single" w:sz="2" w:space="0" w:color="auto"/>
          </w:divBdr>
          <w:divsChild>
            <w:div w:id="322859274">
              <w:marLeft w:val="0"/>
              <w:marRight w:val="0"/>
              <w:marTop w:val="0"/>
              <w:marBottom w:val="0"/>
              <w:divBdr>
                <w:top w:val="single" w:sz="2" w:space="0" w:color="auto"/>
                <w:left w:val="single" w:sz="2" w:space="0" w:color="auto"/>
                <w:bottom w:val="single" w:sz="2" w:space="0" w:color="auto"/>
                <w:right w:val="single" w:sz="2" w:space="0" w:color="auto"/>
              </w:divBdr>
              <w:divsChild>
                <w:div w:id="2027826737">
                  <w:marLeft w:val="0"/>
                  <w:marRight w:val="0"/>
                  <w:marTop w:val="0"/>
                  <w:marBottom w:val="0"/>
                  <w:divBdr>
                    <w:top w:val="single" w:sz="2" w:space="0" w:color="auto"/>
                    <w:left w:val="single" w:sz="2" w:space="0" w:color="auto"/>
                    <w:bottom w:val="single" w:sz="2" w:space="0" w:color="auto"/>
                    <w:right w:val="single" w:sz="2" w:space="0" w:color="auto"/>
                  </w:divBdr>
                  <w:divsChild>
                    <w:div w:id="1557349657">
                      <w:marLeft w:val="0"/>
                      <w:marRight w:val="0"/>
                      <w:marTop w:val="0"/>
                      <w:marBottom w:val="0"/>
                      <w:divBdr>
                        <w:top w:val="single" w:sz="2" w:space="0" w:color="auto"/>
                        <w:left w:val="single" w:sz="2" w:space="0" w:color="auto"/>
                        <w:bottom w:val="single" w:sz="2" w:space="0" w:color="auto"/>
                        <w:right w:val="single" w:sz="2" w:space="0" w:color="auto"/>
                      </w:divBdr>
                      <w:divsChild>
                        <w:div w:id="663826138">
                          <w:marLeft w:val="0"/>
                          <w:marRight w:val="0"/>
                          <w:marTop w:val="0"/>
                          <w:marBottom w:val="120"/>
                          <w:divBdr>
                            <w:top w:val="single" w:sz="2" w:space="0" w:color="auto"/>
                            <w:left w:val="single" w:sz="2" w:space="0" w:color="auto"/>
                            <w:bottom w:val="single" w:sz="2" w:space="0" w:color="auto"/>
                            <w:right w:val="single" w:sz="2" w:space="0" w:color="auto"/>
                          </w:divBdr>
                        </w:div>
                        <w:div w:id="1933121181">
                          <w:marLeft w:val="0"/>
                          <w:marRight w:val="0"/>
                          <w:marTop w:val="0"/>
                          <w:marBottom w:val="0"/>
                          <w:divBdr>
                            <w:top w:val="single" w:sz="2" w:space="0" w:color="auto"/>
                            <w:left w:val="single" w:sz="2" w:space="0" w:color="auto"/>
                            <w:bottom w:val="single" w:sz="2" w:space="0" w:color="auto"/>
                            <w:right w:val="single" w:sz="2" w:space="0" w:color="auto"/>
                          </w:divBdr>
                        </w:div>
                        <w:div w:id="235169714">
                          <w:marLeft w:val="0"/>
                          <w:marRight w:val="0"/>
                          <w:marTop w:val="0"/>
                          <w:marBottom w:val="0"/>
                          <w:divBdr>
                            <w:top w:val="single" w:sz="2" w:space="0" w:color="auto"/>
                            <w:left w:val="single" w:sz="2" w:space="0" w:color="auto"/>
                            <w:bottom w:val="single" w:sz="2" w:space="0" w:color="auto"/>
                            <w:right w:val="single" w:sz="2" w:space="0" w:color="auto"/>
                          </w:divBdr>
                        </w:div>
                        <w:div w:id="1014187716">
                          <w:marLeft w:val="0"/>
                          <w:marRight w:val="0"/>
                          <w:marTop w:val="0"/>
                          <w:marBottom w:val="0"/>
                          <w:divBdr>
                            <w:top w:val="single" w:sz="2" w:space="0" w:color="auto"/>
                            <w:left w:val="single" w:sz="2" w:space="0" w:color="auto"/>
                            <w:bottom w:val="single" w:sz="2" w:space="0" w:color="auto"/>
                            <w:right w:val="single" w:sz="2" w:space="0" w:color="auto"/>
                          </w:divBdr>
                        </w:div>
                        <w:div w:id="1791316308">
                          <w:marLeft w:val="0"/>
                          <w:marRight w:val="0"/>
                          <w:marTop w:val="0"/>
                          <w:marBottom w:val="0"/>
                          <w:divBdr>
                            <w:top w:val="single" w:sz="2" w:space="0" w:color="auto"/>
                            <w:left w:val="single" w:sz="2" w:space="0" w:color="auto"/>
                            <w:bottom w:val="single" w:sz="2" w:space="0" w:color="auto"/>
                            <w:right w:val="single" w:sz="2" w:space="0" w:color="auto"/>
                          </w:divBdr>
                        </w:div>
                        <w:div w:id="493689289">
                          <w:marLeft w:val="0"/>
                          <w:marRight w:val="0"/>
                          <w:marTop w:val="0"/>
                          <w:marBottom w:val="0"/>
                          <w:divBdr>
                            <w:top w:val="single" w:sz="2" w:space="0" w:color="auto"/>
                            <w:left w:val="single" w:sz="2" w:space="0" w:color="auto"/>
                            <w:bottom w:val="single" w:sz="2" w:space="0" w:color="auto"/>
                            <w:right w:val="single" w:sz="2" w:space="0" w:color="auto"/>
                          </w:divBdr>
                        </w:div>
                        <w:div w:id="1106265324">
                          <w:marLeft w:val="0"/>
                          <w:marRight w:val="0"/>
                          <w:marTop w:val="0"/>
                          <w:marBottom w:val="0"/>
                          <w:divBdr>
                            <w:top w:val="single" w:sz="2" w:space="0" w:color="auto"/>
                            <w:left w:val="single" w:sz="2" w:space="0" w:color="auto"/>
                            <w:bottom w:val="single" w:sz="2" w:space="0" w:color="auto"/>
                            <w:right w:val="single" w:sz="2" w:space="0" w:color="auto"/>
                          </w:divBdr>
                        </w:div>
                        <w:div w:id="547691688">
                          <w:marLeft w:val="0"/>
                          <w:marRight w:val="0"/>
                          <w:marTop w:val="0"/>
                          <w:marBottom w:val="0"/>
                          <w:divBdr>
                            <w:top w:val="single" w:sz="2" w:space="0" w:color="auto"/>
                            <w:left w:val="single" w:sz="2" w:space="0" w:color="auto"/>
                            <w:bottom w:val="single" w:sz="2" w:space="0" w:color="auto"/>
                            <w:right w:val="single" w:sz="2" w:space="0" w:color="auto"/>
                          </w:divBdr>
                        </w:div>
                        <w:div w:id="2090224561">
                          <w:marLeft w:val="0"/>
                          <w:marRight w:val="0"/>
                          <w:marTop w:val="0"/>
                          <w:marBottom w:val="0"/>
                          <w:divBdr>
                            <w:top w:val="single" w:sz="2" w:space="0" w:color="auto"/>
                            <w:left w:val="single" w:sz="2" w:space="0" w:color="auto"/>
                            <w:bottom w:val="single" w:sz="2" w:space="0" w:color="auto"/>
                            <w:right w:val="single" w:sz="2" w:space="0" w:color="auto"/>
                          </w:divBdr>
                        </w:div>
                        <w:div w:id="1600217713">
                          <w:marLeft w:val="0"/>
                          <w:marRight w:val="0"/>
                          <w:marTop w:val="0"/>
                          <w:marBottom w:val="0"/>
                          <w:divBdr>
                            <w:top w:val="single" w:sz="2" w:space="0" w:color="auto"/>
                            <w:left w:val="single" w:sz="2" w:space="0" w:color="auto"/>
                            <w:bottom w:val="single" w:sz="2" w:space="0" w:color="auto"/>
                            <w:right w:val="single" w:sz="2" w:space="0" w:color="auto"/>
                          </w:divBdr>
                        </w:div>
                        <w:div w:id="750079477">
                          <w:marLeft w:val="0"/>
                          <w:marRight w:val="0"/>
                          <w:marTop w:val="0"/>
                          <w:marBottom w:val="0"/>
                          <w:divBdr>
                            <w:top w:val="single" w:sz="2" w:space="0" w:color="auto"/>
                            <w:left w:val="single" w:sz="2" w:space="0" w:color="auto"/>
                            <w:bottom w:val="single" w:sz="2" w:space="0" w:color="auto"/>
                            <w:right w:val="single" w:sz="2" w:space="0" w:color="auto"/>
                          </w:divBdr>
                        </w:div>
                        <w:div w:id="1551064798">
                          <w:marLeft w:val="0"/>
                          <w:marRight w:val="0"/>
                          <w:marTop w:val="0"/>
                          <w:marBottom w:val="0"/>
                          <w:divBdr>
                            <w:top w:val="single" w:sz="2" w:space="0" w:color="auto"/>
                            <w:left w:val="single" w:sz="2" w:space="0" w:color="auto"/>
                            <w:bottom w:val="single" w:sz="2" w:space="0" w:color="auto"/>
                            <w:right w:val="single" w:sz="2" w:space="0" w:color="auto"/>
                          </w:divBdr>
                        </w:div>
                        <w:div w:id="413599589">
                          <w:marLeft w:val="0"/>
                          <w:marRight w:val="0"/>
                          <w:marTop w:val="0"/>
                          <w:marBottom w:val="0"/>
                          <w:divBdr>
                            <w:top w:val="single" w:sz="2" w:space="0" w:color="auto"/>
                            <w:left w:val="single" w:sz="2" w:space="0" w:color="auto"/>
                            <w:bottom w:val="single" w:sz="2" w:space="0" w:color="auto"/>
                            <w:right w:val="single" w:sz="2" w:space="0" w:color="auto"/>
                          </w:divBdr>
                        </w:div>
                        <w:div w:id="1077902864">
                          <w:marLeft w:val="0"/>
                          <w:marRight w:val="0"/>
                          <w:marTop w:val="0"/>
                          <w:marBottom w:val="0"/>
                          <w:divBdr>
                            <w:top w:val="single" w:sz="2" w:space="0" w:color="auto"/>
                            <w:left w:val="single" w:sz="2" w:space="0" w:color="auto"/>
                            <w:bottom w:val="single" w:sz="2" w:space="0" w:color="auto"/>
                            <w:right w:val="single" w:sz="2" w:space="0" w:color="auto"/>
                          </w:divBdr>
                        </w:div>
                        <w:div w:id="1766416195">
                          <w:marLeft w:val="0"/>
                          <w:marRight w:val="0"/>
                          <w:marTop w:val="0"/>
                          <w:marBottom w:val="0"/>
                          <w:divBdr>
                            <w:top w:val="single" w:sz="2" w:space="0" w:color="auto"/>
                            <w:left w:val="single" w:sz="2" w:space="0" w:color="auto"/>
                            <w:bottom w:val="single" w:sz="2" w:space="0" w:color="auto"/>
                            <w:right w:val="single" w:sz="2" w:space="0" w:color="auto"/>
                          </w:divBdr>
                        </w:div>
                        <w:div w:id="865367965">
                          <w:marLeft w:val="0"/>
                          <w:marRight w:val="0"/>
                          <w:marTop w:val="0"/>
                          <w:marBottom w:val="0"/>
                          <w:divBdr>
                            <w:top w:val="single" w:sz="2" w:space="0" w:color="auto"/>
                            <w:left w:val="single" w:sz="2" w:space="0" w:color="auto"/>
                            <w:bottom w:val="single" w:sz="2" w:space="0" w:color="auto"/>
                            <w:right w:val="single" w:sz="2" w:space="0" w:color="auto"/>
                          </w:divBdr>
                        </w:div>
                        <w:div w:id="1527475551">
                          <w:marLeft w:val="0"/>
                          <w:marRight w:val="0"/>
                          <w:marTop w:val="0"/>
                          <w:marBottom w:val="0"/>
                          <w:divBdr>
                            <w:top w:val="single" w:sz="2" w:space="0" w:color="auto"/>
                            <w:left w:val="single" w:sz="2" w:space="0" w:color="auto"/>
                            <w:bottom w:val="single" w:sz="2" w:space="0" w:color="auto"/>
                            <w:right w:val="single" w:sz="2" w:space="0" w:color="auto"/>
                          </w:divBdr>
                        </w:div>
                        <w:div w:id="1962224266">
                          <w:marLeft w:val="0"/>
                          <w:marRight w:val="0"/>
                          <w:marTop w:val="0"/>
                          <w:marBottom w:val="0"/>
                          <w:divBdr>
                            <w:top w:val="single" w:sz="2" w:space="0" w:color="auto"/>
                            <w:left w:val="single" w:sz="2" w:space="0" w:color="auto"/>
                            <w:bottom w:val="single" w:sz="2" w:space="0" w:color="auto"/>
                            <w:right w:val="single" w:sz="2" w:space="0" w:color="auto"/>
                          </w:divBdr>
                        </w:div>
                        <w:div w:id="272827695">
                          <w:marLeft w:val="0"/>
                          <w:marRight w:val="0"/>
                          <w:marTop w:val="0"/>
                          <w:marBottom w:val="0"/>
                          <w:divBdr>
                            <w:top w:val="single" w:sz="2" w:space="0" w:color="auto"/>
                            <w:left w:val="single" w:sz="2" w:space="0" w:color="auto"/>
                            <w:bottom w:val="single" w:sz="2" w:space="0" w:color="auto"/>
                            <w:right w:val="single" w:sz="2" w:space="0" w:color="auto"/>
                          </w:divBdr>
                        </w:div>
                        <w:div w:id="1424767309">
                          <w:marLeft w:val="0"/>
                          <w:marRight w:val="0"/>
                          <w:marTop w:val="0"/>
                          <w:marBottom w:val="0"/>
                          <w:divBdr>
                            <w:top w:val="single" w:sz="2" w:space="0" w:color="auto"/>
                            <w:left w:val="single" w:sz="2" w:space="0" w:color="auto"/>
                            <w:bottom w:val="single" w:sz="2" w:space="0" w:color="auto"/>
                            <w:right w:val="single" w:sz="2" w:space="0" w:color="auto"/>
                          </w:divBdr>
                        </w:div>
                        <w:div w:id="1159730866">
                          <w:marLeft w:val="0"/>
                          <w:marRight w:val="0"/>
                          <w:marTop w:val="0"/>
                          <w:marBottom w:val="0"/>
                          <w:divBdr>
                            <w:top w:val="single" w:sz="2" w:space="0" w:color="auto"/>
                            <w:left w:val="single" w:sz="2" w:space="0" w:color="auto"/>
                            <w:bottom w:val="single" w:sz="2" w:space="0" w:color="auto"/>
                            <w:right w:val="single" w:sz="2" w:space="0" w:color="auto"/>
                          </w:divBdr>
                        </w:div>
                        <w:div w:id="1035887154">
                          <w:marLeft w:val="0"/>
                          <w:marRight w:val="0"/>
                          <w:marTop w:val="0"/>
                          <w:marBottom w:val="0"/>
                          <w:divBdr>
                            <w:top w:val="single" w:sz="2" w:space="0" w:color="auto"/>
                            <w:left w:val="single" w:sz="2" w:space="0" w:color="auto"/>
                            <w:bottom w:val="single" w:sz="2" w:space="0" w:color="auto"/>
                            <w:right w:val="single" w:sz="2" w:space="0" w:color="auto"/>
                          </w:divBdr>
                        </w:div>
                        <w:div w:id="826550710">
                          <w:marLeft w:val="0"/>
                          <w:marRight w:val="0"/>
                          <w:marTop w:val="0"/>
                          <w:marBottom w:val="0"/>
                          <w:divBdr>
                            <w:top w:val="single" w:sz="2" w:space="0" w:color="auto"/>
                            <w:left w:val="single" w:sz="2" w:space="0" w:color="auto"/>
                            <w:bottom w:val="single" w:sz="2" w:space="0" w:color="auto"/>
                            <w:right w:val="single" w:sz="2" w:space="0" w:color="auto"/>
                          </w:divBdr>
                        </w:div>
                        <w:div w:id="1255439086">
                          <w:marLeft w:val="0"/>
                          <w:marRight w:val="0"/>
                          <w:marTop w:val="0"/>
                          <w:marBottom w:val="0"/>
                          <w:divBdr>
                            <w:top w:val="single" w:sz="2" w:space="0" w:color="auto"/>
                            <w:left w:val="single" w:sz="2" w:space="0" w:color="auto"/>
                            <w:bottom w:val="single" w:sz="2" w:space="0" w:color="auto"/>
                            <w:right w:val="single" w:sz="2" w:space="0" w:color="auto"/>
                          </w:divBdr>
                        </w:div>
                        <w:div w:id="839849703">
                          <w:marLeft w:val="0"/>
                          <w:marRight w:val="0"/>
                          <w:marTop w:val="0"/>
                          <w:marBottom w:val="0"/>
                          <w:divBdr>
                            <w:top w:val="single" w:sz="2" w:space="0" w:color="auto"/>
                            <w:left w:val="single" w:sz="2" w:space="0" w:color="auto"/>
                            <w:bottom w:val="single" w:sz="2" w:space="0" w:color="auto"/>
                            <w:right w:val="single" w:sz="2" w:space="0" w:color="auto"/>
                          </w:divBdr>
                        </w:div>
                        <w:div w:id="549651732">
                          <w:marLeft w:val="0"/>
                          <w:marRight w:val="0"/>
                          <w:marTop w:val="0"/>
                          <w:marBottom w:val="0"/>
                          <w:divBdr>
                            <w:top w:val="single" w:sz="2" w:space="0" w:color="auto"/>
                            <w:left w:val="single" w:sz="2" w:space="0" w:color="auto"/>
                            <w:bottom w:val="single" w:sz="2" w:space="0" w:color="auto"/>
                            <w:right w:val="single" w:sz="2" w:space="0" w:color="auto"/>
                          </w:divBdr>
                        </w:div>
                        <w:div w:id="163822192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38993304">
      <w:bodyDiv w:val="1"/>
      <w:marLeft w:val="0"/>
      <w:marRight w:val="0"/>
      <w:marTop w:val="0"/>
      <w:marBottom w:val="0"/>
      <w:divBdr>
        <w:top w:val="none" w:sz="0" w:space="0" w:color="auto"/>
        <w:left w:val="none" w:sz="0" w:space="0" w:color="auto"/>
        <w:bottom w:val="none" w:sz="0" w:space="0" w:color="auto"/>
        <w:right w:val="none" w:sz="0" w:space="0" w:color="auto"/>
      </w:divBdr>
    </w:div>
    <w:div w:id="1648516288">
      <w:bodyDiv w:val="1"/>
      <w:marLeft w:val="0"/>
      <w:marRight w:val="0"/>
      <w:marTop w:val="0"/>
      <w:marBottom w:val="0"/>
      <w:divBdr>
        <w:top w:val="none" w:sz="0" w:space="0" w:color="auto"/>
        <w:left w:val="none" w:sz="0" w:space="0" w:color="auto"/>
        <w:bottom w:val="none" w:sz="0" w:space="0" w:color="auto"/>
        <w:right w:val="none" w:sz="0" w:space="0" w:color="auto"/>
      </w:divBdr>
    </w:div>
    <w:div w:id="1669746213">
      <w:bodyDiv w:val="1"/>
      <w:marLeft w:val="0"/>
      <w:marRight w:val="0"/>
      <w:marTop w:val="0"/>
      <w:marBottom w:val="0"/>
      <w:divBdr>
        <w:top w:val="none" w:sz="0" w:space="0" w:color="auto"/>
        <w:left w:val="none" w:sz="0" w:space="0" w:color="auto"/>
        <w:bottom w:val="none" w:sz="0" w:space="0" w:color="auto"/>
        <w:right w:val="none" w:sz="0" w:space="0" w:color="auto"/>
      </w:divBdr>
    </w:div>
    <w:div w:id="1675647530">
      <w:bodyDiv w:val="1"/>
      <w:marLeft w:val="0"/>
      <w:marRight w:val="0"/>
      <w:marTop w:val="0"/>
      <w:marBottom w:val="0"/>
      <w:divBdr>
        <w:top w:val="none" w:sz="0" w:space="0" w:color="auto"/>
        <w:left w:val="none" w:sz="0" w:space="0" w:color="auto"/>
        <w:bottom w:val="none" w:sz="0" w:space="0" w:color="auto"/>
        <w:right w:val="none" w:sz="0" w:space="0" w:color="auto"/>
      </w:divBdr>
    </w:div>
    <w:div w:id="1728409382">
      <w:bodyDiv w:val="1"/>
      <w:marLeft w:val="0"/>
      <w:marRight w:val="0"/>
      <w:marTop w:val="0"/>
      <w:marBottom w:val="0"/>
      <w:divBdr>
        <w:top w:val="none" w:sz="0" w:space="0" w:color="auto"/>
        <w:left w:val="none" w:sz="0" w:space="0" w:color="auto"/>
        <w:bottom w:val="none" w:sz="0" w:space="0" w:color="auto"/>
        <w:right w:val="none" w:sz="0" w:space="0" w:color="auto"/>
      </w:divBdr>
    </w:div>
    <w:div w:id="1763798006">
      <w:bodyDiv w:val="1"/>
      <w:marLeft w:val="0"/>
      <w:marRight w:val="0"/>
      <w:marTop w:val="0"/>
      <w:marBottom w:val="0"/>
      <w:divBdr>
        <w:top w:val="none" w:sz="0" w:space="0" w:color="auto"/>
        <w:left w:val="none" w:sz="0" w:space="0" w:color="auto"/>
        <w:bottom w:val="none" w:sz="0" w:space="0" w:color="auto"/>
        <w:right w:val="none" w:sz="0" w:space="0" w:color="auto"/>
      </w:divBdr>
    </w:div>
    <w:div w:id="1791851842">
      <w:bodyDiv w:val="1"/>
      <w:marLeft w:val="0"/>
      <w:marRight w:val="0"/>
      <w:marTop w:val="0"/>
      <w:marBottom w:val="0"/>
      <w:divBdr>
        <w:top w:val="none" w:sz="0" w:space="0" w:color="auto"/>
        <w:left w:val="none" w:sz="0" w:space="0" w:color="auto"/>
        <w:bottom w:val="none" w:sz="0" w:space="0" w:color="auto"/>
        <w:right w:val="none" w:sz="0" w:space="0" w:color="auto"/>
      </w:divBdr>
    </w:div>
    <w:div w:id="1799060108">
      <w:bodyDiv w:val="1"/>
      <w:marLeft w:val="0"/>
      <w:marRight w:val="0"/>
      <w:marTop w:val="0"/>
      <w:marBottom w:val="0"/>
      <w:divBdr>
        <w:top w:val="none" w:sz="0" w:space="0" w:color="auto"/>
        <w:left w:val="none" w:sz="0" w:space="0" w:color="auto"/>
        <w:bottom w:val="none" w:sz="0" w:space="0" w:color="auto"/>
        <w:right w:val="none" w:sz="0" w:space="0" w:color="auto"/>
      </w:divBdr>
    </w:div>
    <w:div w:id="1824931394">
      <w:bodyDiv w:val="1"/>
      <w:marLeft w:val="0"/>
      <w:marRight w:val="0"/>
      <w:marTop w:val="0"/>
      <w:marBottom w:val="0"/>
      <w:divBdr>
        <w:top w:val="none" w:sz="0" w:space="0" w:color="auto"/>
        <w:left w:val="none" w:sz="0" w:space="0" w:color="auto"/>
        <w:bottom w:val="none" w:sz="0" w:space="0" w:color="auto"/>
        <w:right w:val="none" w:sz="0" w:space="0" w:color="auto"/>
      </w:divBdr>
    </w:div>
    <w:div w:id="1848786494">
      <w:bodyDiv w:val="1"/>
      <w:marLeft w:val="0"/>
      <w:marRight w:val="0"/>
      <w:marTop w:val="0"/>
      <w:marBottom w:val="0"/>
      <w:divBdr>
        <w:top w:val="none" w:sz="0" w:space="0" w:color="auto"/>
        <w:left w:val="none" w:sz="0" w:space="0" w:color="auto"/>
        <w:bottom w:val="none" w:sz="0" w:space="0" w:color="auto"/>
        <w:right w:val="none" w:sz="0" w:space="0" w:color="auto"/>
      </w:divBdr>
    </w:div>
    <w:div w:id="1902448181">
      <w:bodyDiv w:val="1"/>
      <w:marLeft w:val="0"/>
      <w:marRight w:val="0"/>
      <w:marTop w:val="0"/>
      <w:marBottom w:val="0"/>
      <w:divBdr>
        <w:top w:val="none" w:sz="0" w:space="0" w:color="auto"/>
        <w:left w:val="none" w:sz="0" w:space="0" w:color="auto"/>
        <w:bottom w:val="none" w:sz="0" w:space="0" w:color="auto"/>
        <w:right w:val="none" w:sz="0" w:space="0" w:color="auto"/>
      </w:divBdr>
    </w:div>
    <w:div w:id="2034112512">
      <w:bodyDiv w:val="1"/>
      <w:marLeft w:val="0"/>
      <w:marRight w:val="0"/>
      <w:marTop w:val="0"/>
      <w:marBottom w:val="0"/>
      <w:divBdr>
        <w:top w:val="none" w:sz="0" w:space="0" w:color="auto"/>
        <w:left w:val="none" w:sz="0" w:space="0" w:color="auto"/>
        <w:bottom w:val="none" w:sz="0" w:space="0" w:color="auto"/>
        <w:right w:val="none" w:sz="0" w:space="0" w:color="auto"/>
      </w:divBdr>
    </w:div>
    <w:div w:id="2055692592">
      <w:bodyDiv w:val="1"/>
      <w:marLeft w:val="0"/>
      <w:marRight w:val="0"/>
      <w:marTop w:val="0"/>
      <w:marBottom w:val="0"/>
      <w:divBdr>
        <w:top w:val="none" w:sz="0" w:space="0" w:color="auto"/>
        <w:left w:val="none" w:sz="0" w:space="0" w:color="auto"/>
        <w:bottom w:val="none" w:sz="0" w:space="0" w:color="auto"/>
        <w:right w:val="none" w:sz="0" w:space="0" w:color="auto"/>
      </w:divBdr>
    </w:div>
    <w:div w:id="2079087491">
      <w:bodyDiv w:val="1"/>
      <w:marLeft w:val="0"/>
      <w:marRight w:val="0"/>
      <w:marTop w:val="0"/>
      <w:marBottom w:val="0"/>
      <w:divBdr>
        <w:top w:val="none" w:sz="0" w:space="0" w:color="auto"/>
        <w:left w:val="none" w:sz="0" w:space="0" w:color="auto"/>
        <w:bottom w:val="none" w:sz="0" w:space="0" w:color="auto"/>
        <w:right w:val="none" w:sz="0" w:space="0" w:color="auto"/>
      </w:divBdr>
      <w:divsChild>
        <w:div w:id="557714760">
          <w:marLeft w:val="0"/>
          <w:marRight w:val="0"/>
          <w:marTop w:val="0"/>
          <w:marBottom w:val="0"/>
          <w:divBdr>
            <w:top w:val="single" w:sz="2" w:space="0" w:color="auto"/>
            <w:left w:val="single" w:sz="2" w:space="0" w:color="auto"/>
            <w:bottom w:val="single" w:sz="2" w:space="0" w:color="auto"/>
            <w:right w:val="single" w:sz="2" w:space="0" w:color="auto"/>
          </w:divBdr>
          <w:divsChild>
            <w:div w:id="630592691">
              <w:marLeft w:val="0"/>
              <w:marRight w:val="0"/>
              <w:marTop w:val="0"/>
              <w:marBottom w:val="0"/>
              <w:divBdr>
                <w:top w:val="single" w:sz="2" w:space="0" w:color="auto"/>
                <w:left w:val="single" w:sz="2" w:space="0" w:color="auto"/>
                <w:bottom w:val="single" w:sz="2" w:space="0" w:color="auto"/>
                <w:right w:val="single" w:sz="2" w:space="0" w:color="auto"/>
              </w:divBdr>
              <w:divsChild>
                <w:div w:id="374736097">
                  <w:marLeft w:val="0"/>
                  <w:marRight w:val="0"/>
                  <w:marTop w:val="0"/>
                  <w:marBottom w:val="0"/>
                  <w:divBdr>
                    <w:top w:val="single" w:sz="2" w:space="0" w:color="auto"/>
                    <w:left w:val="single" w:sz="2" w:space="0" w:color="auto"/>
                    <w:bottom w:val="single" w:sz="2" w:space="0" w:color="auto"/>
                    <w:right w:val="single" w:sz="2" w:space="0" w:color="auto"/>
                  </w:divBdr>
                  <w:divsChild>
                    <w:div w:id="1274434436">
                      <w:marLeft w:val="0"/>
                      <w:marRight w:val="0"/>
                      <w:marTop w:val="0"/>
                      <w:marBottom w:val="0"/>
                      <w:divBdr>
                        <w:top w:val="single" w:sz="2" w:space="0" w:color="auto"/>
                        <w:left w:val="single" w:sz="2" w:space="0" w:color="auto"/>
                        <w:bottom w:val="single" w:sz="2" w:space="0" w:color="auto"/>
                        <w:right w:val="single" w:sz="2" w:space="0" w:color="auto"/>
                      </w:divBdr>
                      <w:divsChild>
                        <w:div w:id="1508206733">
                          <w:marLeft w:val="0"/>
                          <w:marRight w:val="0"/>
                          <w:marTop w:val="0"/>
                          <w:marBottom w:val="0"/>
                          <w:divBdr>
                            <w:top w:val="single" w:sz="2" w:space="0" w:color="auto"/>
                            <w:left w:val="single" w:sz="2" w:space="0" w:color="auto"/>
                            <w:bottom w:val="single" w:sz="2" w:space="0" w:color="auto"/>
                            <w:right w:val="single" w:sz="2" w:space="0" w:color="auto"/>
                          </w:divBdr>
                        </w:div>
                        <w:div w:id="544373951">
                          <w:marLeft w:val="0"/>
                          <w:marRight w:val="0"/>
                          <w:marTop w:val="0"/>
                          <w:marBottom w:val="0"/>
                          <w:divBdr>
                            <w:top w:val="single" w:sz="2" w:space="0" w:color="auto"/>
                            <w:left w:val="single" w:sz="2" w:space="0" w:color="auto"/>
                            <w:bottom w:val="single" w:sz="2" w:space="0" w:color="auto"/>
                            <w:right w:val="single" w:sz="2" w:space="0" w:color="auto"/>
                          </w:divBdr>
                        </w:div>
                        <w:div w:id="1739864150">
                          <w:marLeft w:val="0"/>
                          <w:marRight w:val="0"/>
                          <w:marTop w:val="0"/>
                          <w:marBottom w:val="0"/>
                          <w:divBdr>
                            <w:top w:val="single" w:sz="2" w:space="0" w:color="auto"/>
                            <w:left w:val="single" w:sz="2" w:space="0" w:color="auto"/>
                            <w:bottom w:val="single" w:sz="2" w:space="0" w:color="auto"/>
                            <w:right w:val="single" w:sz="2" w:space="0" w:color="auto"/>
                          </w:divBdr>
                        </w:div>
                        <w:div w:id="1674256306">
                          <w:marLeft w:val="0"/>
                          <w:marRight w:val="0"/>
                          <w:marTop w:val="0"/>
                          <w:marBottom w:val="0"/>
                          <w:divBdr>
                            <w:top w:val="single" w:sz="2" w:space="0" w:color="auto"/>
                            <w:left w:val="single" w:sz="2" w:space="0" w:color="auto"/>
                            <w:bottom w:val="single" w:sz="2" w:space="0" w:color="auto"/>
                            <w:right w:val="single" w:sz="2" w:space="0" w:color="auto"/>
                          </w:divBdr>
                        </w:div>
                        <w:div w:id="2116710158">
                          <w:marLeft w:val="0"/>
                          <w:marRight w:val="0"/>
                          <w:marTop w:val="0"/>
                          <w:marBottom w:val="0"/>
                          <w:divBdr>
                            <w:top w:val="single" w:sz="2" w:space="0" w:color="auto"/>
                            <w:left w:val="single" w:sz="2" w:space="0" w:color="auto"/>
                            <w:bottom w:val="single" w:sz="2" w:space="0" w:color="auto"/>
                            <w:right w:val="single" w:sz="2" w:space="0" w:color="auto"/>
                          </w:divBdr>
                        </w:div>
                        <w:div w:id="510878338">
                          <w:marLeft w:val="0"/>
                          <w:marRight w:val="0"/>
                          <w:marTop w:val="0"/>
                          <w:marBottom w:val="0"/>
                          <w:divBdr>
                            <w:top w:val="single" w:sz="2" w:space="0" w:color="auto"/>
                            <w:left w:val="single" w:sz="2" w:space="0" w:color="auto"/>
                            <w:bottom w:val="single" w:sz="2" w:space="0" w:color="auto"/>
                            <w:right w:val="single" w:sz="2" w:space="0" w:color="auto"/>
                          </w:divBdr>
                        </w:div>
                        <w:div w:id="924415471">
                          <w:marLeft w:val="0"/>
                          <w:marRight w:val="0"/>
                          <w:marTop w:val="0"/>
                          <w:marBottom w:val="0"/>
                          <w:divBdr>
                            <w:top w:val="single" w:sz="2" w:space="0" w:color="auto"/>
                            <w:left w:val="single" w:sz="2" w:space="0" w:color="auto"/>
                            <w:bottom w:val="single" w:sz="2" w:space="0" w:color="auto"/>
                            <w:right w:val="single" w:sz="2" w:space="0" w:color="auto"/>
                          </w:divBdr>
                        </w:div>
                        <w:div w:id="113061767">
                          <w:marLeft w:val="0"/>
                          <w:marRight w:val="0"/>
                          <w:marTop w:val="0"/>
                          <w:marBottom w:val="0"/>
                          <w:divBdr>
                            <w:top w:val="single" w:sz="2" w:space="0" w:color="auto"/>
                            <w:left w:val="single" w:sz="2" w:space="0" w:color="auto"/>
                            <w:bottom w:val="single" w:sz="2" w:space="0" w:color="auto"/>
                            <w:right w:val="single" w:sz="2" w:space="0" w:color="auto"/>
                          </w:divBdr>
                        </w:div>
                        <w:div w:id="1622416235">
                          <w:marLeft w:val="0"/>
                          <w:marRight w:val="0"/>
                          <w:marTop w:val="0"/>
                          <w:marBottom w:val="0"/>
                          <w:divBdr>
                            <w:top w:val="single" w:sz="2" w:space="0" w:color="auto"/>
                            <w:left w:val="single" w:sz="2" w:space="0" w:color="auto"/>
                            <w:bottom w:val="single" w:sz="2" w:space="0" w:color="auto"/>
                            <w:right w:val="single" w:sz="2" w:space="0" w:color="auto"/>
                          </w:divBdr>
                        </w:div>
                        <w:div w:id="1877965062">
                          <w:marLeft w:val="0"/>
                          <w:marRight w:val="0"/>
                          <w:marTop w:val="0"/>
                          <w:marBottom w:val="0"/>
                          <w:divBdr>
                            <w:top w:val="single" w:sz="2" w:space="0" w:color="auto"/>
                            <w:left w:val="single" w:sz="2" w:space="0" w:color="auto"/>
                            <w:bottom w:val="single" w:sz="2" w:space="0" w:color="auto"/>
                            <w:right w:val="single" w:sz="2" w:space="0" w:color="auto"/>
                          </w:divBdr>
                        </w:div>
                        <w:div w:id="323973439">
                          <w:marLeft w:val="0"/>
                          <w:marRight w:val="0"/>
                          <w:marTop w:val="0"/>
                          <w:marBottom w:val="0"/>
                          <w:divBdr>
                            <w:top w:val="single" w:sz="2" w:space="0" w:color="auto"/>
                            <w:left w:val="single" w:sz="2" w:space="0" w:color="auto"/>
                            <w:bottom w:val="single" w:sz="2" w:space="0" w:color="auto"/>
                            <w:right w:val="single" w:sz="2" w:space="0" w:color="auto"/>
                          </w:divBdr>
                        </w:div>
                        <w:div w:id="548304501">
                          <w:marLeft w:val="0"/>
                          <w:marRight w:val="0"/>
                          <w:marTop w:val="0"/>
                          <w:marBottom w:val="0"/>
                          <w:divBdr>
                            <w:top w:val="single" w:sz="2" w:space="0" w:color="auto"/>
                            <w:left w:val="single" w:sz="2" w:space="0" w:color="auto"/>
                            <w:bottom w:val="single" w:sz="2" w:space="0" w:color="auto"/>
                            <w:right w:val="single" w:sz="2" w:space="0" w:color="auto"/>
                          </w:divBdr>
                        </w:div>
                        <w:div w:id="30805492">
                          <w:marLeft w:val="0"/>
                          <w:marRight w:val="0"/>
                          <w:marTop w:val="0"/>
                          <w:marBottom w:val="0"/>
                          <w:divBdr>
                            <w:top w:val="single" w:sz="2" w:space="0" w:color="auto"/>
                            <w:left w:val="single" w:sz="2" w:space="0" w:color="auto"/>
                            <w:bottom w:val="single" w:sz="2" w:space="0" w:color="auto"/>
                            <w:right w:val="single" w:sz="2" w:space="0" w:color="auto"/>
                          </w:divBdr>
                        </w:div>
                        <w:div w:id="1547450120">
                          <w:marLeft w:val="0"/>
                          <w:marRight w:val="0"/>
                          <w:marTop w:val="0"/>
                          <w:marBottom w:val="0"/>
                          <w:divBdr>
                            <w:top w:val="single" w:sz="2" w:space="0" w:color="auto"/>
                            <w:left w:val="single" w:sz="2" w:space="0" w:color="auto"/>
                            <w:bottom w:val="single" w:sz="2" w:space="0" w:color="auto"/>
                            <w:right w:val="single" w:sz="2" w:space="0" w:color="auto"/>
                          </w:divBdr>
                        </w:div>
                        <w:div w:id="1449082057">
                          <w:marLeft w:val="0"/>
                          <w:marRight w:val="0"/>
                          <w:marTop w:val="0"/>
                          <w:marBottom w:val="0"/>
                          <w:divBdr>
                            <w:top w:val="single" w:sz="2" w:space="0" w:color="auto"/>
                            <w:left w:val="single" w:sz="2" w:space="0" w:color="auto"/>
                            <w:bottom w:val="single" w:sz="2" w:space="0" w:color="auto"/>
                            <w:right w:val="single" w:sz="2" w:space="0" w:color="auto"/>
                          </w:divBdr>
                        </w:div>
                        <w:div w:id="2107849237">
                          <w:marLeft w:val="0"/>
                          <w:marRight w:val="0"/>
                          <w:marTop w:val="0"/>
                          <w:marBottom w:val="0"/>
                          <w:divBdr>
                            <w:top w:val="single" w:sz="2" w:space="0" w:color="auto"/>
                            <w:left w:val="single" w:sz="2" w:space="0" w:color="auto"/>
                            <w:bottom w:val="single" w:sz="2" w:space="0" w:color="auto"/>
                            <w:right w:val="single" w:sz="2" w:space="0" w:color="auto"/>
                          </w:divBdr>
                        </w:div>
                        <w:div w:id="1072266734">
                          <w:marLeft w:val="0"/>
                          <w:marRight w:val="0"/>
                          <w:marTop w:val="0"/>
                          <w:marBottom w:val="0"/>
                          <w:divBdr>
                            <w:top w:val="single" w:sz="2" w:space="0" w:color="auto"/>
                            <w:left w:val="single" w:sz="2" w:space="0" w:color="auto"/>
                            <w:bottom w:val="single" w:sz="2" w:space="0" w:color="auto"/>
                            <w:right w:val="single" w:sz="2" w:space="0" w:color="auto"/>
                          </w:divBdr>
                        </w:div>
                        <w:div w:id="1143890893">
                          <w:marLeft w:val="0"/>
                          <w:marRight w:val="0"/>
                          <w:marTop w:val="0"/>
                          <w:marBottom w:val="0"/>
                          <w:divBdr>
                            <w:top w:val="single" w:sz="2" w:space="0" w:color="auto"/>
                            <w:left w:val="single" w:sz="2" w:space="0" w:color="auto"/>
                            <w:bottom w:val="single" w:sz="2" w:space="0" w:color="auto"/>
                            <w:right w:val="single" w:sz="2" w:space="0" w:color="auto"/>
                          </w:divBdr>
                        </w:div>
                        <w:div w:id="164010852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83986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oordenlewe.com/connect-worship/"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4</Pages>
  <Words>895</Words>
  <Characters>5105</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Raymond Nell</dc:creator>
  <cp:keywords/>
  <dc:description/>
  <cp:lastModifiedBy>Raymond Nell</cp:lastModifiedBy>
  <cp:revision>5</cp:revision>
  <cp:lastPrinted>2026-08-28T15:07:00Z</cp:lastPrinted>
  <dcterms:created xsi:type="dcterms:W3CDTF">2026-09-03T06:44:00Z</dcterms:created>
  <dcterms:modified xsi:type="dcterms:W3CDTF">2026-09-03T07:25:00Z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213623f1-fcd6-4be3-93fa-d2e7634e1d21</vt:lpwstr>
  </property>
</Properties>
</file>